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449"/>
      </w:tblGrid>
      <w:tr w:rsidR="00FB5CEA" w:rsidRPr="00F35F4E" w:rsidTr="00FB5CEA">
        <w:tc>
          <w:tcPr>
            <w:tcW w:w="11165" w:type="dxa"/>
          </w:tcPr>
          <w:p w:rsidR="00FB5CEA" w:rsidRPr="00F35F4E" w:rsidRDefault="00F35F4E" w:rsidP="00F35F4E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СОГЛАСОВАНО</w:t>
            </w:r>
          </w:p>
          <w:p w:rsidR="00F35F4E" w:rsidRPr="00F35F4E" w:rsidRDefault="00F35F4E" w:rsidP="00F35F4E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Начальник</w:t>
            </w:r>
          </w:p>
          <w:p w:rsidR="00F35F4E" w:rsidRPr="00F35F4E" w:rsidRDefault="00F35F4E" w:rsidP="00F35F4E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Государственного управления образования</w:t>
            </w:r>
          </w:p>
          <w:p w:rsidR="00F35F4E" w:rsidRPr="00F35F4E" w:rsidRDefault="00F35F4E" w:rsidP="00F35F4E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Псковской области</w:t>
            </w:r>
          </w:p>
          <w:p w:rsidR="00F35F4E" w:rsidRPr="00F35F4E" w:rsidRDefault="00F35F4E" w:rsidP="00F35F4E">
            <w:pPr>
              <w:rPr>
                <w:rFonts w:cs="Times New Roman"/>
                <w:szCs w:val="24"/>
              </w:rPr>
            </w:pPr>
          </w:p>
          <w:p w:rsidR="00F35F4E" w:rsidRPr="00F35F4E" w:rsidRDefault="00F35F4E" w:rsidP="00F35F4E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 xml:space="preserve">_______________ А.В. Седунов   </w:t>
            </w:r>
          </w:p>
          <w:p w:rsidR="00F35F4E" w:rsidRPr="00F35F4E" w:rsidRDefault="00F35F4E" w:rsidP="00222BDF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«       »                                       201</w:t>
            </w:r>
            <w:r w:rsidR="00222BDF">
              <w:rPr>
                <w:rFonts w:cs="Times New Roman"/>
                <w:szCs w:val="24"/>
              </w:rPr>
              <w:t>6</w:t>
            </w:r>
            <w:r w:rsidRPr="00F35F4E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449" w:type="dxa"/>
          </w:tcPr>
          <w:p w:rsidR="00FB5CEA" w:rsidRPr="00F35F4E" w:rsidRDefault="00FB5CEA" w:rsidP="00FB5CEA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УТВЕРЖДАЮ</w:t>
            </w:r>
          </w:p>
          <w:p w:rsidR="00FB5CEA" w:rsidRPr="00F35F4E" w:rsidRDefault="00FB5CEA" w:rsidP="00FB5CEA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Ректор</w:t>
            </w:r>
          </w:p>
          <w:p w:rsidR="00FB5CEA" w:rsidRPr="00F35F4E" w:rsidRDefault="00FB5CEA" w:rsidP="00FB5CEA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Псковского областного института</w:t>
            </w:r>
          </w:p>
          <w:p w:rsidR="00FB5CEA" w:rsidRPr="00F35F4E" w:rsidRDefault="00FB5CEA" w:rsidP="00FB5CEA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повышения квалификации</w:t>
            </w:r>
          </w:p>
          <w:p w:rsidR="00FB5CEA" w:rsidRPr="00F35F4E" w:rsidRDefault="00FB5CEA" w:rsidP="00FB5CEA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>работников образования,</w:t>
            </w:r>
          </w:p>
          <w:p w:rsidR="00FB5CEA" w:rsidRPr="00F35F4E" w:rsidRDefault="00FB5CEA" w:rsidP="00FB5CEA">
            <w:pPr>
              <w:rPr>
                <w:rFonts w:cs="Times New Roman"/>
                <w:szCs w:val="24"/>
              </w:rPr>
            </w:pPr>
            <w:r w:rsidRPr="00F35F4E">
              <w:rPr>
                <w:rFonts w:cs="Times New Roman"/>
                <w:szCs w:val="24"/>
              </w:rPr>
              <w:t xml:space="preserve">_______________ Л.К. Фомичева   </w:t>
            </w:r>
          </w:p>
          <w:p w:rsidR="00FB5CEA" w:rsidRPr="00F35F4E" w:rsidRDefault="00FB5CEA" w:rsidP="00222BDF">
            <w:pPr>
              <w:rPr>
                <w:rFonts w:cs="Times New Roman"/>
                <w:b/>
                <w:szCs w:val="24"/>
              </w:rPr>
            </w:pPr>
            <w:r w:rsidRPr="00F35F4E">
              <w:rPr>
                <w:rFonts w:cs="Times New Roman"/>
                <w:szCs w:val="24"/>
              </w:rPr>
              <w:t>«       »                                       201</w:t>
            </w:r>
            <w:r w:rsidR="00222BDF">
              <w:rPr>
                <w:rFonts w:cs="Times New Roman"/>
                <w:szCs w:val="24"/>
              </w:rPr>
              <w:t>6</w:t>
            </w:r>
            <w:r w:rsidRPr="00F35F4E">
              <w:rPr>
                <w:rFonts w:cs="Times New Roman"/>
                <w:szCs w:val="24"/>
              </w:rPr>
              <w:t xml:space="preserve"> г.</w:t>
            </w:r>
          </w:p>
        </w:tc>
      </w:tr>
    </w:tbl>
    <w:p w:rsidR="004E7F3E" w:rsidRPr="00F35F4E" w:rsidRDefault="004E7F3E" w:rsidP="0099468C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</w:rPr>
      </w:pPr>
      <w:r w:rsidRPr="00F35F4E">
        <w:rPr>
          <w:rFonts w:cs="Times New Roman"/>
          <w:b/>
          <w:sz w:val="28"/>
          <w:szCs w:val="28"/>
        </w:rPr>
        <w:t>ПЛАН УЧЕБНОЙ РАБОТЫ ПОИПКРО</w:t>
      </w:r>
    </w:p>
    <w:p w:rsidR="004E7F3E" w:rsidRPr="00F35F4E" w:rsidRDefault="0099468C" w:rsidP="0099468C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</w:rPr>
      </w:pPr>
      <w:r w:rsidRPr="00F35F4E">
        <w:rPr>
          <w:rFonts w:cs="Times New Roman"/>
          <w:b/>
          <w:sz w:val="28"/>
          <w:szCs w:val="28"/>
        </w:rPr>
        <w:t xml:space="preserve"> </w:t>
      </w:r>
      <w:r w:rsidR="0043616B" w:rsidRPr="00F35F4E">
        <w:rPr>
          <w:rFonts w:cs="Times New Roman"/>
          <w:b/>
          <w:sz w:val="28"/>
          <w:szCs w:val="28"/>
        </w:rPr>
        <w:t>(ГОСУДАРСТВЕННЫЙ ЗАКАЗ И ИНЫЕ КУРСОВЫЕ МЕРОПРИЯТИЯ)</w:t>
      </w:r>
    </w:p>
    <w:p w:rsidR="004E7F3E" w:rsidRPr="00F35F4E" w:rsidRDefault="0043616B" w:rsidP="00C33D43">
      <w:pPr>
        <w:shd w:val="clear" w:color="auto" w:fill="FFFFFF" w:themeFill="background1"/>
        <w:jc w:val="center"/>
        <w:rPr>
          <w:rFonts w:cs="Times New Roman"/>
          <w:b/>
          <w:sz w:val="20"/>
          <w:szCs w:val="20"/>
        </w:rPr>
      </w:pPr>
      <w:r w:rsidRPr="00F35F4E">
        <w:rPr>
          <w:rFonts w:cs="Times New Roman"/>
          <w:b/>
          <w:sz w:val="20"/>
          <w:szCs w:val="20"/>
        </w:rPr>
        <w:t>П</w:t>
      </w:r>
      <w:r w:rsidR="004E7F3E" w:rsidRPr="00F35F4E">
        <w:rPr>
          <w:rFonts w:cs="Times New Roman"/>
          <w:b/>
          <w:sz w:val="20"/>
          <w:szCs w:val="20"/>
        </w:rPr>
        <w:t>овышение квалификации педагогов Псковской области в 201</w:t>
      </w:r>
      <w:r w:rsidR="002D1AD6" w:rsidRPr="00F35F4E">
        <w:rPr>
          <w:rFonts w:cs="Times New Roman"/>
          <w:b/>
          <w:sz w:val="20"/>
          <w:szCs w:val="20"/>
        </w:rPr>
        <w:t>6</w:t>
      </w:r>
      <w:r w:rsidR="004E7F3E" w:rsidRPr="00F35F4E">
        <w:rPr>
          <w:rFonts w:cs="Times New Roman"/>
          <w:b/>
          <w:sz w:val="20"/>
          <w:szCs w:val="20"/>
        </w:rPr>
        <w:t xml:space="preserve"> году</w:t>
      </w:r>
      <w:r w:rsidRPr="00F35F4E">
        <w:rPr>
          <w:rFonts w:cs="Times New Roman"/>
          <w:b/>
          <w:sz w:val="20"/>
          <w:szCs w:val="20"/>
        </w:rPr>
        <w:t>.</w:t>
      </w:r>
    </w:p>
    <w:p w:rsidR="00093575" w:rsidRPr="00F35F4E" w:rsidRDefault="00093575" w:rsidP="0099468C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93575" w:rsidRPr="00F35F4E" w:rsidRDefault="00093575" w:rsidP="00C33D43">
      <w:pPr>
        <w:pStyle w:val="aa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F35F4E">
        <w:rPr>
          <w:rFonts w:ascii="Times New Roman" w:hAnsi="Times New Roman"/>
          <w:b/>
          <w:sz w:val="28"/>
          <w:szCs w:val="28"/>
        </w:rPr>
        <w:t>Курсовые мероприятия повышения квалификации</w:t>
      </w:r>
      <w:r w:rsidR="00C33D43" w:rsidRPr="00F35F4E">
        <w:rPr>
          <w:rFonts w:ascii="Times New Roman" w:hAnsi="Times New Roman"/>
          <w:b/>
          <w:sz w:val="28"/>
          <w:szCs w:val="28"/>
        </w:rPr>
        <w:t>,</w:t>
      </w:r>
      <w:r w:rsidRPr="00F35F4E">
        <w:rPr>
          <w:rFonts w:ascii="Times New Roman" w:hAnsi="Times New Roman"/>
          <w:b/>
          <w:sz w:val="28"/>
          <w:szCs w:val="28"/>
        </w:rPr>
        <w:t xml:space="preserve"> выполняемые кафедрами и центрами ПОИПКРО </w:t>
      </w:r>
      <w:r w:rsidR="00C33D43" w:rsidRPr="00F35F4E">
        <w:rPr>
          <w:rFonts w:ascii="Times New Roman" w:hAnsi="Times New Roman"/>
          <w:b/>
          <w:sz w:val="28"/>
          <w:szCs w:val="28"/>
        </w:rPr>
        <w:t>на условиях почасовой</w:t>
      </w:r>
      <w:r w:rsidR="000F4569" w:rsidRPr="00F35F4E">
        <w:rPr>
          <w:rFonts w:ascii="Times New Roman" w:hAnsi="Times New Roman"/>
          <w:b/>
          <w:sz w:val="28"/>
          <w:szCs w:val="28"/>
        </w:rPr>
        <w:t xml:space="preserve"> оплат</w:t>
      </w:r>
      <w:r w:rsidR="00C33D43" w:rsidRPr="00F35F4E">
        <w:rPr>
          <w:rFonts w:ascii="Times New Roman" w:hAnsi="Times New Roman"/>
          <w:b/>
          <w:sz w:val="28"/>
          <w:szCs w:val="28"/>
        </w:rPr>
        <w:t>ы</w:t>
      </w:r>
      <w:r w:rsidR="00545C0F" w:rsidRPr="00F35F4E">
        <w:rPr>
          <w:rFonts w:ascii="Times New Roman" w:hAnsi="Times New Roman"/>
          <w:b/>
          <w:sz w:val="28"/>
          <w:szCs w:val="28"/>
        </w:rPr>
        <w:t xml:space="preserve"> – </w:t>
      </w:r>
      <w:r w:rsidR="00CA2867" w:rsidRPr="00F35F4E">
        <w:rPr>
          <w:rFonts w:ascii="Times New Roman" w:hAnsi="Times New Roman"/>
          <w:b/>
          <w:sz w:val="28"/>
          <w:szCs w:val="28"/>
        </w:rPr>
        <w:t>1</w:t>
      </w:r>
      <w:r w:rsidR="008D218D">
        <w:rPr>
          <w:rFonts w:ascii="Times New Roman" w:hAnsi="Times New Roman"/>
          <w:b/>
          <w:sz w:val="28"/>
          <w:szCs w:val="28"/>
        </w:rPr>
        <w:t>953</w:t>
      </w:r>
      <w:r w:rsidR="00545C0F" w:rsidRPr="00F35F4E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FD044D" w:rsidRPr="00F35F4E" w:rsidRDefault="00FD044D" w:rsidP="00FD044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CA2867" w:rsidRPr="001D2B6E" w:rsidRDefault="00C33D43" w:rsidP="00CA2867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F4E">
        <w:rPr>
          <w:rFonts w:ascii="Times New Roman" w:hAnsi="Times New Roman"/>
          <w:b/>
          <w:sz w:val="20"/>
          <w:szCs w:val="20"/>
        </w:rPr>
        <w:t>К</w:t>
      </w:r>
      <w:r w:rsidR="00CA2867" w:rsidRPr="00F35F4E">
        <w:rPr>
          <w:rFonts w:ascii="Times New Roman" w:hAnsi="Times New Roman"/>
          <w:b/>
          <w:sz w:val="20"/>
          <w:szCs w:val="20"/>
        </w:rPr>
        <w:t>урсы повышения квалификации по подготовке воспитателей ДОО к введению ФГОС «Содержание и условия реализации ФГОС в ДОО» – 300 чел.</w:t>
      </w:r>
    </w:p>
    <w:p w:rsidR="001D2B6E" w:rsidRPr="00F35F4E" w:rsidRDefault="001D2B6E" w:rsidP="001D2B6E">
      <w:pPr>
        <w:pStyle w:val="aa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2552"/>
        <w:gridCol w:w="1417"/>
        <w:gridCol w:w="1559"/>
        <w:gridCol w:w="1843"/>
      </w:tblGrid>
      <w:tr w:rsidR="00CA2867" w:rsidRPr="00F35F4E" w:rsidTr="0077242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867" w:rsidRPr="00F35F4E" w:rsidRDefault="00CA2867" w:rsidP="00CA286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867" w:rsidRPr="00F35F4E" w:rsidRDefault="00CA2867" w:rsidP="00CA286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867" w:rsidRPr="00F35F4E" w:rsidRDefault="00CA2867" w:rsidP="00CA2867">
            <w:pPr>
              <w:pStyle w:val="Style7"/>
              <w:widowControl/>
              <w:ind w:left="288"/>
              <w:jc w:val="center"/>
              <w:rPr>
                <w:rStyle w:val="FontStyle17"/>
                <w:b w:val="0"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F35F4E">
              <w:rPr>
                <w:rStyle w:val="FontStyle17"/>
                <w:sz w:val="20"/>
                <w:szCs w:val="20"/>
              </w:rPr>
              <w:t>курсового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867" w:rsidRPr="00F35F4E" w:rsidRDefault="00CA2867" w:rsidP="00CA2867">
            <w:pPr>
              <w:pStyle w:val="Style8"/>
              <w:widowControl/>
              <w:spacing w:line="240" w:lineRule="auto"/>
              <w:ind w:left="269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867" w:rsidRPr="00F35F4E" w:rsidRDefault="00CA2867" w:rsidP="00CA286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867" w:rsidRPr="00F35F4E" w:rsidRDefault="00CA2867" w:rsidP="00CA286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867" w:rsidRPr="00F35F4E" w:rsidRDefault="00CA2867" w:rsidP="00CA286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D72BEE" w:rsidRPr="00F35F4E" w:rsidTr="003510A4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numPr>
                <w:ilvl w:val="0"/>
                <w:numId w:val="1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 xml:space="preserve">г. Псков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Содержание и условия реализации ФГОС в ДОО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17-19.02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О.В. Урсова,</w:t>
            </w:r>
          </w:p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Т.В. Потебня</w:t>
            </w:r>
          </w:p>
        </w:tc>
      </w:tr>
      <w:tr w:rsidR="00D72BEE" w:rsidRPr="00F35F4E" w:rsidTr="003510A4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numPr>
                <w:ilvl w:val="0"/>
                <w:numId w:val="1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03415C">
              <w:rPr>
                <w:rStyle w:val="FontStyle15"/>
                <w:sz w:val="20"/>
                <w:szCs w:val="20"/>
              </w:rPr>
              <w:t xml:space="preserve">г. 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 w:rsidRPr="005E2370">
              <w:rPr>
                <w:rStyle w:val="FontStyle15"/>
                <w:sz w:val="20"/>
                <w:szCs w:val="20"/>
              </w:rPr>
              <w:t>Псков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Содержание и условия реализации ФГОС в ДОО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415C">
              <w:rPr>
                <w:rFonts w:cs="Times New Roman"/>
                <w:sz w:val="20"/>
                <w:szCs w:val="20"/>
              </w:rPr>
              <w:t>16-18.03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О.В. Урсова,</w:t>
            </w:r>
          </w:p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Т.В. Потебня</w:t>
            </w:r>
          </w:p>
        </w:tc>
      </w:tr>
      <w:tr w:rsidR="00D72BEE" w:rsidRPr="00F35F4E" w:rsidTr="003510A4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numPr>
                <w:ilvl w:val="0"/>
                <w:numId w:val="1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03415C">
              <w:rPr>
                <w:rStyle w:val="FontStyle15"/>
                <w:sz w:val="20"/>
                <w:szCs w:val="20"/>
              </w:rPr>
              <w:t>г. Великие Луки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Содержание и условия реализации ФГОС в ДОО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DD00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415C">
              <w:rPr>
                <w:rFonts w:cs="Times New Roman"/>
                <w:sz w:val="20"/>
                <w:szCs w:val="20"/>
              </w:rPr>
              <w:t>1</w:t>
            </w:r>
            <w:r w:rsidR="00DD002A">
              <w:rPr>
                <w:rFonts w:cs="Times New Roman"/>
                <w:sz w:val="20"/>
                <w:szCs w:val="20"/>
              </w:rPr>
              <w:t>9</w:t>
            </w:r>
            <w:r w:rsidRPr="0003415C">
              <w:rPr>
                <w:rFonts w:cs="Times New Roman"/>
                <w:sz w:val="20"/>
                <w:szCs w:val="20"/>
              </w:rPr>
              <w:t>-</w:t>
            </w:r>
            <w:r w:rsidR="00DD002A">
              <w:rPr>
                <w:rFonts w:cs="Times New Roman"/>
                <w:sz w:val="20"/>
                <w:szCs w:val="20"/>
              </w:rPr>
              <w:t>21.</w:t>
            </w:r>
            <w:r w:rsidRPr="0003415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О.В. Урсова,</w:t>
            </w:r>
          </w:p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Т.В. Потебня</w:t>
            </w:r>
          </w:p>
        </w:tc>
      </w:tr>
      <w:tr w:rsidR="00D72BEE" w:rsidRPr="00F35F4E" w:rsidTr="003510A4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numPr>
                <w:ilvl w:val="0"/>
                <w:numId w:val="1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03415C">
              <w:rPr>
                <w:rStyle w:val="FontStyle15"/>
                <w:sz w:val="20"/>
                <w:szCs w:val="20"/>
              </w:rPr>
              <w:t xml:space="preserve">г. </w:t>
            </w:r>
            <w:r w:rsidRPr="005E2370">
              <w:rPr>
                <w:rStyle w:val="FontStyle15"/>
                <w:sz w:val="20"/>
                <w:szCs w:val="20"/>
              </w:rPr>
              <w:t>Опочка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Содержание и условия реализации ФГОС в ДОО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415C">
              <w:rPr>
                <w:rFonts w:cs="Times New Roman"/>
                <w:sz w:val="20"/>
                <w:szCs w:val="20"/>
              </w:rPr>
              <w:t>17-19.05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О.В. Урсова,</w:t>
            </w:r>
          </w:p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Т.В. Потебня</w:t>
            </w:r>
          </w:p>
        </w:tc>
      </w:tr>
      <w:tr w:rsidR="00D72BEE" w:rsidRPr="00F35F4E" w:rsidTr="003510A4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numPr>
                <w:ilvl w:val="0"/>
                <w:numId w:val="1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03415C">
              <w:rPr>
                <w:rStyle w:val="FontStyle15"/>
                <w:sz w:val="20"/>
                <w:szCs w:val="20"/>
              </w:rPr>
              <w:t>г. Великие Луки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Содержание и условия реализации ФГОС в ДОО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E2370">
              <w:rPr>
                <w:rStyle w:val="FontStyle15"/>
                <w:sz w:val="20"/>
                <w:szCs w:val="20"/>
              </w:rPr>
              <w:t>25-27.10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О.В. Урсова,</w:t>
            </w:r>
          </w:p>
          <w:p w:rsidR="00D72BEE" w:rsidRPr="00F35F4E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Т.В. Потебня</w:t>
            </w:r>
          </w:p>
        </w:tc>
      </w:tr>
      <w:tr w:rsidR="00D72BEE" w:rsidRPr="00F35F4E" w:rsidTr="0077242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CA2867">
            <w:pPr>
              <w:pStyle w:val="Style3"/>
              <w:widowControl/>
              <w:numPr>
                <w:ilvl w:val="0"/>
                <w:numId w:val="1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03415C">
              <w:rPr>
                <w:rStyle w:val="FontStyle15"/>
                <w:sz w:val="20"/>
                <w:szCs w:val="20"/>
              </w:rPr>
              <w:t>г. Псков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CA2867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Содержание и условия реализации ФГОС в ДОО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CA2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CA2867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03415C" w:rsidRDefault="00D72BEE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415C">
              <w:rPr>
                <w:rFonts w:cs="Times New Roman"/>
                <w:sz w:val="20"/>
                <w:szCs w:val="20"/>
              </w:rPr>
              <w:t>22-24.11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BEE" w:rsidRPr="00F35F4E" w:rsidRDefault="00D72BEE" w:rsidP="00CA2867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О.В. Урсова,</w:t>
            </w:r>
          </w:p>
          <w:p w:rsidR="00D72BEE" w:rsidRPr="00F35F4E" w:rsidRDefault="00D72BEE" w:rsidP="00CA2867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Т.В. Потебня</w:t>
            </w:r>
          </w:p>
        </w:tc>
      </w:tr>
    </w:tbl>
    <w:p w:rsidR="00CA2867" w:rsidRPr="00F35F4E" w:rsidRDefault="00CA2867" w:rsidP="00CA2867">
      <w:pPr>
        <w:pStyle w:val="aa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044D" w:rsidRPr="001D2B6E" w:rsidRDefault="00C33D43" w:rsidP="00FD044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5F4E">
        <w:rPr>
          <w:rFonts w:ascii="Times New Roman" w:hAnsi="Times New Roman"/>
          <w:b/>
          <w:sz w:val="20"/>
          <w:szCs w:val="20"/>
        </w:rPr>
        <w:t>К</w:t>
      </w:r>
      <w:r w:rsidR="00FD044D" w:rsidRPr="00F35F4E">
        <w:rPr>
          <w:rFonts w:ascii="Times New Roman" w:hAnsi="Times New Roman"/>
          <w:b/>
          <w:sz w:val="20"/>
          <w:szCs w:val="20"/>
        </w:rPr>
        <w:t xml:space="preserve">урсы повышения квалификации «Подготовка членов предметных комиссий Псковской области  по проверке выполнения заданий с развернутым ответом экзаменационных работ ЕГЭ и </w:t>
      </w:r>
      <w:r w:rsidR="00C57E8A" w:rsidRPr="00C57E8A">
        <w:rPr>
          <w:rFonts w:ascii="Times New Roman" w:hAnsi="Times New Roman"/>
          <w:b/>
          <w:sz w:val="20"/>
          <w:szCs w:val="20"/>
        </w:rPr>
        <w:t>ГИА-9 (ОГЭ и ГВЭ)</w:t>
      </w:r>
      <w:r w:rsidR="00FD044D" w:rsidRPr="00F35F4E">
        <w:rPr>
          <w:rFonts w:ascii="Times New Roman" w:hAnsi="Times New Roman"/>
          <w:b/>
          <w:sz w:val="20"/>
          <w:szCs w:val="20"/>
        </w:rPr>
        <w:t xml:space="preserve"> 201</w:t>
      </w:r>
      <w:r w:rsidR="00093575" w:rsidRPr="00F35F4E">
        <w:rPr>
          <w:rFonts w:ascii="Times New Roman" w:hAnsi="Times New Roman"/>
          <w:b/>
          <w:sz w:val="20"/>
          <w:szCs w:val="20"/>
        </w:rPr>
        <w:t>6</w:t>
      </w:r>
      <w:r w:rsidR="00FD044D" w:rsidRPr="00F35F4E">
        <w:rPr>
          <w:rFonts w:ascii="Times New Roman" w:hAnsi="Times New Roman"/>
          <w:b/>
          <w:sz w:val="20"/>
          <w:szCs w:val="20"/>
        </w:rPr>
        <w:t xml:space="preserve"> г.»</w:t>
      </w:r>
      <w:r w:rsidR="00CA2867" w:rsidRPr="00F35F4E">
        <w:rPr>
          <w:rFonts w:ascii="Times New Roman" w:hAnsi="Times New Roman"/>
          <w:b/>
          <w:sz w:val="20"/>
          <w:szCs w:val="20"/>
        </w:rPr>
        <w:t xml:space="preserve"> - </w:t>
      </w:r>
      <w:r w:rsidR="008D218D">
        <w:rPr>
          <w:rFonts w:ascii="Times New Roman" w:hAnsi="Times New Roman"/>
          <w:b/>
          <w:sz w:val="20"/>
          <w:szCs w:val="20"/>
        </w:rPr>
        <w:t>753</w:t>
      </w:r>
      <w:r w:rsidR="00CA2867" w:rsidRPr="00F35F4E">
        <w:rPr>
          <w:rFonts w:ascii="Times New Roman" w:hAnsi="Times New Roman"/>
          <w:b/>
          <w:sz w:val="20"/>
          <w:szCs w:val="20"/>
        </w:rPr>
        <w:t xml:space="preserve"> чел. </w:t>
      </w:r>
    </w:p>
    <w:p w:rsidR="001D2B6E" w:rsidRPr="00F35F4E" w:rsidRDefault="001D2B6E" w:rsidP="001D2B6E">
      <w:pPr>
        <w:pStyle w:val="a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2552"/>
        <w:gridCol w:w="1417"/>
        <w:gridCol w:w="1559"/>
        <w:gridCol w:w="1843"/>
      </w:tblGrid>
      <w:tr w:rsidR="00FD044D" w:rsidRPr="00F35F4E" w:rsidTr="007724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D" w:rsidRPr="00F35F4E" w:rsidRDefault="00FD044D" w:rsidP="00FD044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D" w:rsidRPr="00F35F4E" w:rsidRDefault="00FD044D" w:rsidP="00FD044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D" w:rsidRPr="00F35F4E" w:rsidRDefault="00FD044D" w:rsidP="00FD044D">
            <w:pPr>
              <w:pStyle w:val="Style7"/>
              <w:widowControl/>
              <w:ind w:left="288"/>
              <w:jc w:val="center"/>
              <w:rPr>
                <w:rStyle w:val="FontStyle17"/>
                <w:b w:val="0"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F35F4E">
              <w:rPr>
                <w:rStyle w:val="FontStyle17"/>
                <w:sz w:val="20"/>
                <w:szCs w:val="20"/>
              </w:rPr>
              <w:t>курсового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D" w:rsidRPr="00F35F4E" w:rsidRDefault="00FD044D" w:rsidP="00FD044D">
            <w:pPr>
              <w:pStyle w:val="Style8"/>
              <w:widowControl/>
              <w:spacing w:line="240" w:lineRule="auto"/>
              <w:ind w:left="269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D" w:rsidRPr="00F35F4E" w:rsidRDefault="00FD044D" w:rsidP="00FD044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D" w:rsidRPr="00F35F4E" w:rsidRDefault="00FD044D" w:rsidP="00FD044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D" w:rsidRPr="00F35F4E" w:rsidRDefault="00FD044D" w:rsidP="00FD044D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FD044D" w:rsidRPr="00F35F4E" w:rsidTr="0077242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4D" w:rsidRPr="00F35F4E" w:rsidRDefault="00FD044D" w:rsidP="00FD044D">
            <w:pPr>
              <w:pStyle w:val="Style3"/>
              <w:widowControl/>
              <w:numPr>
                <w:ilvl w:val="0"/>
                <w:numId w:val="3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D1B" w:rsidRDefault="00FD044D" w:rsidP="00545D1B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 xml:space="preserve">г. Псков, </w:t>
            </w:r>
          </w:p>
          <w:p w:rsidR="00FD044D" w:rsidRPr="00F35F4E" w:rsidRDefault="00FD044D" w:rsidP="00545D1B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г. Великие Луки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4D" w:rsidRPr="00F35F4E" w:rsidRDefault="00FD044D" w:rsidP="00545D1B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Подготовка членов предметных комиссий Псковской области по проверке выполнения заданий с развернутым ответом экзаменационных работ ЕГЭ и </w:t>
            </w:r>
            <w:r w:rsidR="00545D1B">
              <w:rPr>
                <w:rFonts w:cs="Times New Roman"/>
                <w:sz w:val="20"/>
                <w:szCs w:val="20"/>
              </w:rPr>
              <w:t>ГИА-9 (</w:t>
            </w:r>
            <w:r w:rsidR="00545D1B" w:rsidRPr="00F35F4E">
              <w:rPr>
                <w:rFonts w:cs="Times New Roman"/>
                <w:sz w:val="20"/>
                <w:szCs w:val="20"/>
              </w:rPr>
              <w:t>ОГЭ</w:t>
            </w:r>
            <w:r w:rsidR="00545D1B">
              <w:rPr>
                <w:rFonts w:cs="Times New Roman"/>
                <w:sz w:val="20"/>
                <w:szCs w:val="20"/>
              </w:rPr>
              <w:t xml:space="preserve"> и ГВЭ)</w:t>
            </w:r>
            <w:r w:rsidRPr="00F35F4E">
              <w:rPr>
                <w:rFonts w:cs="Times New Roman"/>
                <w:sz w:val="20"/>
                <w:szCs w:val="20"/>
              </w:rPr>
              <w:t xml:space="preserve"> в 201</w:t>
            </w:r>
            <w:r w:rsidR="00C33D43" w:rsidRPr="00F35F4E">
              <w:rPr>
                <w:rFonts w:cs="Times New Roman"/>
                <w:sz w:val="20"/>
                <w:szCs w:val="20"/>
              </w:rPr>
              <w:t>6</w:t>
            </w:r>
            <w:r w:rsidRPr="00F35F4E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4D" w:rsidRPr="00F35F4E" w:rsidRDefault="00FD044D" w:rsidP="00C33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эксперты предметных комиссий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4D" w:rsidRPr="00F35F4E" w:rsidRDefault="000C10C0" w:rsidP="000C10C0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20</w:t>
            </w:r>
            <w:r w:rsidR="008D218D">
              <w:rPr>
                <w:rStyle w:val="FontStyle15"/>
                <w:sz w:val="20"/>
                <w:szCs w:val="20"/>
              </w:rPr>
              <w:t>/</w:t>
            </w:r>
            <w:r>
              <w:rPr>
                <w:rStyle w:val="FontStyle15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4D" w:rsidRPr="00F35F4E" w:rsidRDefault="00D72BEE" w:rsidP="00FD04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4D" w:rsidRPr="00F35F4E" w:rsidRDefault="00C33D43" w:rsidP="00FD044D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м</w:t>
            </w:r>
            <w:r w:rsidR="00FD044D" w:rsidRPr="00F35F4E">
              <w:rPr>
                <w:rStyle w:val="FontStyle15"/>
                <w:sz w:val="20"/>
                <w:szCs w:val="20"/>
              </w:rPr>
              <w:t>етодисты центров</w:t>
            </w:r>
          </w:p>
        </w:tc>
      </w:tr>
    </w:tbl>
    <w:p w:rsidR="00D72BEE" w:rsidRDefault="00D72BEE" w:rsidP="00FD044D">
      <w:pPr>
        <w:jc w:val="center"/>
        <w:rPr>
          <w:rFonts w:cs="Times New Roman"/>
          <w:sz w:val="20"/>
          <w:szCs w:val="20"/>
        </w:rPr>
      </w:pPr>
    </w:p>
    <w:p w:rsidR="00F11069" w:rsidRDefault="00D72BEE" w:rsidP="00F1106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1ADD">
        <w:rPr>
          <w:rFonts w:ascii="Times New Roman" w:hAnsi="Times New Roman"/>
          <w:b/>
          <w:sz w:val="20"/>
          <w:szCs w:val="20"/>
        </w:rPr>
        <w:lastRenderedPageBreak/>
        <w:t>Областные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72BEE">
        <w:rPr>
          <w:rFonts w:ascii="Times New Roman" w:hAnsi="Times New Roman"/>
          <w:b/>
          <w:sz w:val="20"/>
          <w:szCs w:val="20"/>
        </w:rPr>
        <w:t>этапы Всероссийских</w:t>
      </w:r>
      <w:r>
        <w:rPr>
          <w:rFonts w:ascii="Times New Roman" w:hAnsi="Times New Roman"/>
          <w:b/>
          <w:sz w:val="20"/>
          <w:szCs w:val="20"/>
        </w:rPr>
        <w:t xml:space="preserve"> конкурсов</w:t>
      </w:r>
      <w:r w:rsidRPr="00A81ADD">
        <w:rPr>
          <w:rFonts w:ascii="Times New Roman" w:hAnsi="Times New Roman"/>
          <w:b/>
          <w:sz w:val="20"/>
          <w:szCs w:val="20"/>
        </w:rPr>
        <w:t xml:space="preserve"> </w:t>
      </w:r>
      <w:r w:rsidR="00F11069" w:rsidRPr="00A81ADD">
        <w:rPr>
          <w:rFonts w:ascii="Times New Roman" w:hAnsi="Times New Roman"/>
          <w:b/>
          <w:sz w:val="20"/>
          <w:szCs w:val="20"/>
          <w:lang w:eastAsia="ja-JP"/>
        </w:rPr>
        <w:t>«Учитель года</w:t>
      </w:r>
      <w:r w:rsidR="00F11069" w:rsidRPr="00A81ADD">
        <w:rPr>
          <w:rFonts w:ascii="Times New Roman" w:hAnsi="Times New Roman"/>
          <w:b/>
          <w:sz w:val="20"/>
          <w:szCs w:val="20"/>
        </w:rPr>
        <w:t xml:space="preserve"> – </w:t>
      </w:r>
      <w:r w:rsidR="00F11069" w:rsidRPr="00A81ADD">
        <w:rPr>
          <w:rFonts w:ascii="Times New Roman" w:hAnsi="Times New Roman"/>
          <w:b/>
          <w:sz w:val="20"/>
          <w:szCs w:val="20"/>
          <w:lang w:eastAsia="ja-JP"/>
        </w:rPr>
        <w:t>201</w:t>
      </w:r>
      <w:r w:rsidR="00F11069">
        <w:rPr>
          <w:rFonts w:ascii="Times New Roman" w:hAnsi="Times New Roman"/>
          <w:b/>
          <w:sz w:val="20"/>
          <w:szCs w:val="20"/>
          <w:lang w:eastAsia="ja-JP"/>
        </w:rPr>
        <w:t>6</w:t>
      </w:r>
      <w:r w:rsidR="00F11069" w:rsidRPr="00A81ADD">
        <w:rPr>
          <w:rFonts w:ascii="Times New Roman" w:hAnsi="Times New Roman"/>
          <w:b/>
          <w:sz w:val="20"/>
          <w:szCs w:val="20"/>
          <w:lang w:eastAsia="ja-JP"/>
        </w:rPr>
        <w:t>», «Воспитатель года</w:t>
      </w:r>
      <w:r w:rsidR="00F11069" w:rsidRPr="00A81ADD">
        <w:rPr>
          <w:rFonts w:ascii="Times New Roman" w:hAnsi="Times New Roman"/>
          <w:b/>
          <w:sz w:val="20"/>
          <w:szCs w:val="20"/>
        </w:rPr>
        <w:t xml:space="preserve"> – </w:t>
      </w:r>
      <w:r w:rsidR="00F11069" w:rsidRPr="00A81ADD">
        <w:rPr>
          <w:rFonts w:ascii="Times New Roman" w:hAnsi="Times New Roman"/>
          <w:b/>
          <w:sz w:val="20"/>
          <w:szCs w:val="20"/>
          <w:lang w:eastAsia="ja-JP"/>
        </w:rPr>
        <w:t>201</w:t>
      </w:r>
      <w:r w:rsidR="00F11069">
        <w:rPr>
          <w:rFonts w:ascii="Times New Roman" w:hAnsi="Times New Roman"/>
          <w:b/>
          <w:sz w:val="20"/>
          <w:szCs w:val="20"/>
          <w:lang w:eastAsia="ja-JP"/>
        </w:rPr>
        <w:t>6</w:t>
      </w:r>
      <w:r w:rsidR="00F11069" w:rsidRPr="00A81ADD">
        <w:rPr>
          <w:rFonts w:ascii="Times New Roman" w:hAnsi="Times New Roman"/>
          <w:b/>
          <w:sz w:val="20"/>
          <w:szCs w:val="20"/>
          <w:lang w:eastAsia="ja-JP"/>
        </w:rPr>
        <w:t xml:space="preserve">», </w:t>
      </w:r>
      <w:r w:rsidR="00F11069" w:rsidRPr="00A81ADD">
        <w:rPr>
          <w:rFonts w:ascii="Times New Roman" w:hAnsi="Times New Roman"/>
          <w:b/>
          <w:sz w:val="20"/>
          <w:szCs w:val="20"/>
        </w:rPr>
        <w:t>«Психолог года – 201</w:t>
      </w:r>
      <w:r w:rsidR="00F11069">
        <w:rPr>
          <w:rFonts w:ascii="Times New Roman" w:hAnsi="Times New Roman"/>
          <w:b/>
          <w:sz w:val="20"/>
          <w:szCs w:val="20"/>
        </w:rPr>
        <w:t>6</w:t>
      </w:r>
      <w:r w:rsidR="00F11069" w:rsidRPr="00A81ADD">
        <w:rPr>
          <w:rFonts w:ascii="Times New Roman" w:hAnsi="Times New Roman"/>
          <w:b/>
          <w:sz w:val="20"/>
          <w:szCs w:val="20"/>
        </w:rPr>
        <w:t>»</w:t>
      </w:r>
      <w:r w:rsidR="00F11069">
        <w:rPr>
          <w:rFonts w:ascii="Times New Roman" w:hAnsi="Times New Roman"/>
          <w:b/>
          <w:sz w:val="20"/>
          <w:szCs w:val="20"/>
        </w:rPr>
        <w:t xml:space="preserve">, </w:t>
      </w:r>
      <w:r w:rsidR="00F11069" w:rsidRPr="00A81ADD">
        <w:rPr>
          <w:rFonts w:ascii="Times New Roman" w:hAnsi="Times New Roman"/>
          <w:b/>
          <w:sz w:val="20"/>
          <w:szCs w:val="20"/>
        </w:rPr>
        <w:t xml:space="preserve"> «Мастер года – 201</w:t>
      </w:r>
      <w:r w:rsidR="00F11069">
        <w:rPr>
          <w:rFonts w:ascii="Times New Roman" w:hAnsi="Times New Roman"/>
          <w:b/>
          <w:sz w:val="20"/>
          <w:szCs w:val="20"/>
        </w:rPr>
        <w:t>6»</w:t>
      </w:r>
      <w:r w:rsidR="00F11069" w:rsidRPr="00A81ADD">
        <w:rPr>
          <w:rFonts w:ascii="Times New Roman" w:hAnsi="Times New Roman"/>
          <w:b/>
          <w:sz w:val="20"/>
          <w:szCs w:val="20"/>
        </w:rPr>
        <w:t xml:space="preserve"> – </w:t>
      </w:r>
      <w:r w:rsidR="00F11069">
        <w:rPr>
          <w:rFonts w:ascii="Times New Roman" w:hAnsi="Times New Roman"/>
          <w:b/>
          <w:sz w:val="20"/>
          <w:szCs w:val="20"/>
        </w:rPr>
        <w:t>60</w:t>
      </w:r>
      <w:r w:rsidR="00F11069" w:rsidRPr="00A81ADD">
        <w:rPr>
          <w:rFonts w:ascii="Times New Roman" w:hAnsi="Times New Roman"/>
          <w:b/>
          <w:sz w:val="20"/>
          <w:szCs w:val="20"/>
        </w:rPr>
        <w:t xml:space="preserve"> чел.</w:t>
      </w:r>
    </w:p>
    <w:p w:rsidR="00D72BEE" w:rsidRPr="00F11069" w:rsidRDefault="00D72BEE" w:rsidP="00D72BEE">
      <w:pPr>
        <w:pStyle w:val="aa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  <w:gridCol w:w="4536"/>
        <w:gridCol w:w="1330"/>
        <w:gridCol w:w="13"/>
        <w:gridCol w:w="1634"/>
        <w:gridCol w:w="1984"/>
      </w:tblGrid>
      <w:tr w:rsidR="00F11069" w:rsidRPr="00A81ADD" w:rsidTr="008B339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7"/>
              <w:widowControl/>
              <w:jc w:val="center"/>
              <w:rPr>
                <w:rStyle w:val="FontStyle17"/>
                <w:b w:val="0"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A81ADD">
              <w:rPr>
                <w:rStyle w:val="FontStyle17"/>
                <w:sz w:val="20"/>
                <w:szCs w:val="20"/>
              </w:rPr>
              <w:t>курсового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8"/>
              <w:widowControl/>
              <w:spacing w:line="240" w:lineRule="auto"/>
              <w:ind w:left="269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F11069" w:rsidRPr="00A81ADD" w:rsidTr="008B339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B71ED6">
            <w:pPr>
              <w:jc w:val="both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Конкурс «Воспитатель года – 201</w:t>
            </w:r>
            <w:r w:rsidR="00B71ED6">
              <w:rPr>
                <w:rFonts w:cs="Times New Roman"/>
                <w:sz w:val="20"/>
                <w:szCs w:val="20"/>
              </w:rPr>
              <w:t>6</w:t>
            </w:r>
            <w:r w:rsidRPr="00A81AD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A81ADD">
              <w:rPr>
                <w:rFonts w:cs="Times New Roman"/>
                <w:sz w:val="20"/>
                <w:szCs w:val="20"/>
                <w:lang w:eastAsia="ja-JP"/>
              </w:rPr>
              <w:t>педагоги-претенденты на участие в областном этапе конкурса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16/16</w:t>
            </w:r>
          </w:p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 xml:space="preserve">апрель </w:t>
            </w:r>
          </w:p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О.В. Урсова</w:t>
            </w:r>
            <w:r w:rsidRPr="00A81ADD">
              <w:rPr>
                <w:rStyle w:val="FontStyle15"/>
                <w:sz w:val="20"/>
                <w:szCs w:val="20"/>
              </w:rPr>
              <w:t xml:space="preserve"> </w:t>
            </w:r>
          </w:p>
        </w:tc>
      </w:tr>
      <w:tr w:rsidR="00F11069" w:rsidRPr="00A81ADD" w:rsidTr="008B339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B71ED6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A81ADD">
              <w:rPr>
                <w:rFonts w:cs="Times New Roman"/>
                <w:sz w:val="20"/>
                <w:szCs w:val="20"/>
                <w:lang w:eastAsia="ja-JP"/>
              </w:rPr>
              <w:t>Конкурс «Учитель года</w:t>
            </w:r>
            <w:r w:rsidRPr="00A81ADD">
              <w:rPr>
                <w:rFonts w:cs="Times New Roman"/>
                <w:sz w:val="20"/>
                <w:szCs w:val="20"/>
              </w:rPr>
              <w:t xml:space="preserve"> – 201</w:t>
            </w:r>
            <w:r w:rsidR="00B71ED6">
              <w:rPr>
                <w:rFonts w:cs="Times New Roman"/>
                <w:sz w:val="20"/>
                <w:szCs w:val="20"/>
              </w:rPr>
              <w:t>6</w:t>
            </w:r>
            <w:r w:rsidRPr="00A81ADD">
              <w:rPr>
                <w:rFonts w:cs="Times New Roman"/>
                <w:sz w:val="20"/>
                <w:szCs w:val="20"/>
                <w:lang w:eastAsia="ja-JP"/>
              </w:rPr>
              <w:t xml:space="preserve">»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A81ADD">
              <w:rPr>
                <w:rFonts w:cs="Times New Roman"/>
                <w:sz w:val="20"/>
                <w:szCs w:val="20"/>
                <w:lang w:eastAsia="ja-JP"/>
              </w:rPr>
              <w:t>педагоги-претенденты на участие в областном этапе конкурса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16/16</w:t>
            </w:r>
          </w:p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 xml:space="preserve">апрель </w:t>
            </w:r>
          </w:p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tabs>
                <w:tab w:val="center" w:pos="4153"/>
                <w:tab w:val="right" w:pos="8306"/>
              </w:tabs>
              <w:rPr>
                <w:rFonts w:cs="Times New Roman"/>
                <w:color w:val="00B0F0"/>
                <w:sz w:val="20"/>
                <w:szCs w:val="20"/>
                <w:lang w:eastAsia="ja-JP" w:bidi="he-IL"/>
              </w:rPr>
            </w:pPr>
            <w:r w:rsidRPr="00A81ADD">
              <w:rPr>
                <w:rFonts w:cs="Times New Roman"/>
                <w:sz w:val="20"/>
                <w:szCs w:val="20"/>
                <w:lang w:eastAsia="ja-JP"/>
              </w:rPr>
              <w:t>Н.Д. Федотова</w:t>
            </w:r>
          </w:p>
        </w:tc>
      </w:tr>
      <w:tr w:rsidR="00F11069" w:rsidRPr="00A81ADD" w:rsidTr="008B339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B71ED6">
            <w:pPr>
              <w:jc w:val="both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  <w:lang w:eastAsia="ja-JP"/>
              </w:rPr>
              <w:t xml:space="preserve">Конкурс </w:t>
            </w:r>
            <w:r w:rsidRPr="00A81ADD">
              <w:rPr>
                <w:rFonts w:cs="Times New Roman"/>
                <w:sz w:val="20"/>
                <w:szCs w:val="20"/>
              </w:rPr>
              <w:t>«Психолог года – 201</w:t>
            </w:r>
            <w:r w:rsidR="00B71ED6">
              <w:rPr>
                <w:rFonts w:cs="Times New Roman"/>
                <w:sz w:val="20"/>
                <w:szCs w:val="20"/>
              </w:rPr>
              <w:t>6</w:t>
            </w:r>
            <w:r w:rsidRPr="00A81AD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2A6C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eastAsia="Calibri" w:cs="Times New Roman"/>
                <w:sz w:val="20"/>
                <w:szCs w:val="20"/>
              </w:rPr>
              <w:t xml:space="preserve">педагоги-психологи муниципальных и государственных </w:t>
            </w:r>
            <w:r w:rsidR="002A6CE2">
              <w:rPr>
                <w:rFonts w:eastAsia="Calibri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16/16</w:t>
            </w:r>
          </w:p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F11069" w:rsidRPr="00A81ADD" w:rsidTr="008B339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3"/>
              <w:widowControl/>
              <w:numPr>
                <w:ilvl w:val="0"/>
                <w:numId w:val="15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rPr>
                <w:rStyle w:val="FontStyle15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B71ED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  <w:lang w:eastAsia="ja-JP"/>
              </w:rPr>
              <w:t xml:space="preserve">Конкурс </w:t>
            </w:r>
            <w:r w:rsidRPr="00A81ADD">
              <w:rPr>
                <w:rFonts w:cs="Times New Roman"/>
                <w:sz w:val="20"/>
                <w:szCs w:val="20"/>
              </w:rPr>
              <w:t>«Мастер года – 201</w:t>
            </w:r>
            <w:r w:rsidR="00B71ED6">
              <w:rPr>
                <w:rFonts w:cs="Times New Roman"/>
                <w:sz w:val="20"/>
                <w:szCs w:val="20"/>
              </w:rPr>
              <w:t>6</w:t>
            </w:r>
            <w:r w:rsidRPr="00A81AD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1069" w:rsidRPr="00A81ADD" w:rsidRDefault="00F11069" w:rsidP="00F11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ADD">
              <w:rPr>
                <w:rFonts w:cs="Times New Roman"/>
                <w:sz w:val="20"/>
                <w:szCs w:val="20"/>
              </w:rPr>
              <w:t>16/16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3510A4" w:rsidP="00F110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  <w:r w:rsidR="00F11069" w:rsidRPr="00A81AD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069" w:rsidRPr="00A81ADD" w:rsidRDefault="00F11069" w:rsidP="008B3397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81ADD">
              <w:rPr>
                <w:sz w:val="20"/>
                <w:szCs w:val="20"/>
              </w:rPr>
              <w:t xml:space="preserve">Л.В. Иванова </w:t>
            </w:r>
          </w:p>
        </w:tc>
      </w:tr>
    </w:tbl>
    <w:p w:rsidR="00D72BEE" w:rsidRDefault="00D72BEE" w:rsidP="00D72BEE">
      <w:pPr>
        <w:pStyle w:val="aa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2077" w:rsidRPr="00A81ADD" w:rsidRDefault="001B2077" w:rsidP="001B207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1ADD">
        <w:rPr>
          <w:rFonts w:ascii="Times New Roman" w:hAnsi="Times New Roman"/>
          <w:b/>
          <w:sz w:val="20"/>
          <w:szCs w:val="20"/>
        </w:rPr>
        <w:t xml:space="preserve">Курсы повышения квалификации по реализации ФГОС начального общего образования обучающихся с ограниченными возможностями здоровья в общеобразовательных организациях Псковской области – </w:t>
      </w:r>
      <w:r w:rsidR="000E26F0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0</w:t>
      </w:r>
      <w:r w:rsidRPr="00A81ADD">
        <w:rPr>
          <w:rFonts w:ascii="Times New Roman" w:hAnsi="Times New Roman"/>
          <w:b/>
          <w:sz w:val="20"/>
          <w:szCs w:val="20"/>
        </w:rPr>
        <w:t xml:space="preserve"> чел.</w:t>
      </w:r>
    </w:p>
    <w:p w:rsidR="001B2077" w:rsidRPr="00A81ADD" w:rsidRDefault="001B2077" w:rsidP="001B2077">
      <w:pPr>
        <w:jc w:val="center"/>
        <w:rPr>
          <w:rFonts w:cs="Times New Roman"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78"/>
        <w:gridCol w:w="2552"/>
        <w:gridCol w:w="1417"/>
        <w:gridCol w:w="1418"/>
        <w:gridCol w:w="1984"/>
      </w:tblGrid>
      <w:tr w:rsidR="001B2077" w:rsidRPr="00A81ADD" w:rsidTr="001B207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7"/>
              <w:widowControl/>
              <w:ind w:left="288"/>
              <w:jc w:val="center"/>
              <w:rPr>
                <w:rStyle w:val="FontStyle17"/>
                <w:b w:val="0"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A81ADD">
              <w:rPr>
                <w:rStyle w:val="FontStyle17"/>
                <w:sz w:val="20"/>
                <w:szCs w:val="20"/>
              </w:rPr>
              <w:t>курсового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1B2077">
            <w:pPr>
              <w:pStyle w:val="Style8"/>
              <w:widowControl/>
              <w:spacing w:line="240" w:lineRule="auto"/>
              <w:ind w:left="269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A81ADD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1B2077" w:rsidRPr="00A81ADD" w:rsidTr="001B207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1B2077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1B2077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74759F">
              <w:rPr>
                <w:sz w:val="20"/>
                <w:szCs w:val="20"/>
              </w:rPr>
              <w:t>«Центр специального образования №1» СП «Специальная (коррекционная) школа № 6»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1B2077">
            <w:pPr>
              <w:jc w:val="both"/>
              <w:rPr>
                <w:rFonts w:cs="Times New Roman"/>
                <w:sz w:val="20"/>
                <w:szCs w:val="20"/>
              </w:rPr>
            </w:pPr>
            <w:r w:rsidRPr="0074759F">
              <w:rPr>
                <w:sz w:val="20"/>
                <w:szCs w:val="20"/>
              </w:rPr>
              <w:t xml:space="preserve">Создание оптимальных условий для реализации образовательного потенциала обучающихся  в период подготовки к введению ФГОС НОО ОВЗ: организационно-методический аспект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74759F" w:rsidRDefault="001B2077" w:rsidP="001B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4759F">
              <w:rPr>
                <w:sz w:val="20"/>
                <w:szCs w:val="20"/>
              </w:rPr>
              <w:t>чителя, работающие с обучающимися с ОВЗ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81ADD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15-17.02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A81ADD">
              <w:rPr>
                <w:rStyle w:val="FontStyle15"/>
                <w:sz w:val="20"/>
                <w:szCs w:val="20"/>
              </w:rPr>
              <w:t xml:space="preserve">С.Н. Селегененко </w:t>
            </w:r>
          </w:p>
        </w:tc>
      </w:tr>
      <w:tr w:rsidR="001B2077" w:rsidRPr="00A81ADD" w:rsidTr="001B2077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1B2077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1B2077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74759F">
              <w:rPr>
                <w:sz w:val="20"/>
                <w:szCs w:val="20"/>
              </w:rPr>
              <w:t>«Опочецкая специальная (коррекционная) школа-интернат для детей-сирот и детей, оставшихся без попечения родителей с ОВЗ»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1B2077">
            <w:pPr>
              <w:jc w:val="both"/>
              <w:rPr>
                <w:rFonts w:cs="Times New Roman"/>
                <w:sz w:val="20"/>
                <w:szCs w:val="20"/>
              </w:rPr>
            </w:pPr>
            <w:r w:rsidRPr="0074759F">
              <w:rPr>
                <w:sz w:val="20"/>
                <w:szCs w:val="20"/>
              </w:rPr>
              <w:t>Создание оптимальных условий для реализации образовательного потенциала обучающихся  в период подготовки к введению ФГОС образования обучающихся с умственной отсталостью (интеллектуальными нарушениями): организационно-методический аспект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74759F" w:rsidRDefault="001B2077" w:rsidP="001B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4759F">
              <w:rPr>
                <w:sz w:val="20"/>
                <w:szCs w:val="20"/>
              </w:rPr>
              <w:t>чителя, работающие с обучающимися с ОВЗ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81ADD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772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77291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977291"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077" w:rsidRPr="00A81ADD" w:rsidRDefault="001B2077" w:rsidP="00964C0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A81ADD">
              <w:rPr>
                <w:rStyle w:val="FontStyle15"/>
                <w:sz w:val="20"/>
                <w:szCs w:val="20"/>
              </w:rPr>
              <w:t xml:space="preserve">С.Н. Селегененко </w:t>
            </w:r>
          </w:p>
        </w:tc>
      </w:tr>
      <w:tr w:rsidR="000E26F0" w:rsidRPr="000E26F0" w:rsidTr="000E26F0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0E26F0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jc w:val="both"/>
              <w:rPr>
                <w:sz w:val="20"/>
                <w:szCs w:val="20"/>
              </w:rPr>
            </w:pPr>
            <w:r w:rsidRPr="000E26F0">
              <w:rPr>
                <w:sz w:val="20"/>
                <w:szCs w:val="20"/>
              </w:rPr>
              <w:t>Создание оптимальных условий для реализации образовательного потенциала обучающихся с ограниченными возможностями здоровья в период  введения ФГОС НОО ОВЗ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jc w:val="center"/>
              <w:rPr>
                <w:sz w:val="20"/>
                <w:szCs w:val="20"/>
              </w:rPr>
            </w:pPr>
            <w:r w:rsidRPr="000E26F0">
              <w:rPr>
                <w:sz w:val="20"/>
                <w:szCs w:val="20"/>
              </w:rPr>
              <w:t>учителя, работающие с обучающимися с ОВЗ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0E26F0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0E26F0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0E26F0">
              <w:rPr>
                <w:sz w:val="20"/>
                <w:szCs w:val="20"/>
              </w:rPr>
              <w:t>17-19.10</w:t>
            </w:r>
          </w:p>
          <w:p w:rsidR="000E26F0" w:rsidRPr="000E26F0" w:rsidRDefault="000E26F0" w:rsidP="00964C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0E26F0">
              <w:rPr>
                <w:rStyle w:val="FontStyle15"/>
                <w:sz w:val="20"/>
                <w:szCs w:val="20"/>
              </w:rPr>
              <w:t xml:space="preserve">С.Н. Селегененко </w:t>
            </w:r>
          </w:p>
        </w:tc>
      </w:tr>
      <w:tr w:rsidR="000E26F0" w:rsidRPr="000E26F0" w:rsidTr="000E26F0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0E26F0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jc w:val="both"/>
              <w:rPr>
                <w:sz w:val="20"/>
                <w:szCs w:val="20"/>
              </w:rPr>
            </w:pPr>
            <w:r w:rsidRPr="000E26F0">
              <w:rPr>
                <w:sz w:val="20"/>
                <w:szCs w:val="20"/>
              </w:rPr>
              <w:t>Создание оптимальных условий для реализации образовательного потенциала обучающихся с ограниченными возможностями здоровья в период  введения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jc w:val="center"/>
              <w:rPr>
                <w:sz w:val="20"/>
                <w:szCs w:val="20"/>
              </w:rPr>
            </w:pPr>
            <w:r w:rsidRPr="000E26F0">
              <w:rPr>
                <w:sz w:val="20"/>
                <w:szCs w:val="20"/>
              </w:rPr>
              <w:t>учителя, работающие с обучающимися с ОВЗ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0E26F0">
              <w:rPr>
                <w:rStyle w:val="FontStyle15"/>
                <w:sz w:val="20"/>
                <w:szCs w:val="20"/>
              </w:rPr>
              <w:t>72/24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6F0">
              <w:rPr>
                <w:sz w:val="20"/>
                <w:szCs w:val="20"/>
              </w:rPr>
              <w:t>14-16.11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6F0" w:rsidRPr="000E26F0" w:rsidRDefault="000E26F0" w:rsidP="00964C0B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0E26F0">
              <w:rPr>
                <w:rStyle w:val="FontStyle15"/>
                <w:sz w:val="20"/>
                <w:szCs w:val="20"/>
              </w:rPr>
              <w:t xml:space="preserve">С.Н. Селегененко </w:t>
            </w:r>
          </w:p>
        </w:tc>
      </w:tr>
    </w:tbl>
    <w:p w:rsidR="00F11069" w:rsidRDefault="00F11069" w:rsidP="00FD044D">
      <w:pPr>
        <w:jc w:val="center"/>
        <w:rPr>
          <w:rFonts w:cs="Times New Roman"/>
          <w:sz w:val="20"/>
          <w:szCs w:val="20"/>
        </w:rPr>
      </w:pPr>
    </w:p>
    <w:p w:rsidR="001D2B6E" w:rsidRDefault="001D2B6E" w:rsidP="00FD044D">
      <w:pPr>
        <w:jc w:val="center"/>
        <w:rPr>
          <w:rFonts w:cs="Times New Roman"/>
          <w:sz w:val="20"/>
          <w:szCs w:val="20"/>
        </w:rPr>
      </w:pPr>
    </w:p>
    <w:p w:rsidR="001D2B6E" w:rsidRDefault="001D2B6E" w:rsidP="00FD044D">
      <w:pPr>
        <w:jc w:val="center"/>
        <w:rPr>
          <w:rFonts w:cs="Times New Roman"/>
          <w:sz w:val="20"/>
          <w:szCs w:val="20"/>
        </w:rPr>
      </w:pPr>
    </w:p>
    <w:p w:rsidR="001D2B6E" w:rsidRDefault="001D2B6E" w:rsidP="00FD044D">
      <w:pPr>
        <w:jc w:val="center"/>
        <w:rPr>
          <w:rFonts w:cs="Times New Roman"/>
          <w:sz w:val="20"/>
          <w:szCs w:val="20"/>
        </w:rPr>
      </w:pPr>
    </w:p>
    <w:p w:rsidR="001D2B6E" w:rsidRDefault="001D2B6E" w:rsidP="00FD044D">
      <w:pPr>
        <w:jc w:val="center"/>
        <w:rPr>
          <w:rFonts w:cs="Times New Roman"/>
          <w:sz w:val="20"/>
          <w:szCs w:val="20"/>
        </w:rPr>
      </w:pPr>
    </w:p>
    <w:p w:rsidR="001D2B6E" w:rsidRDefault="001D2B6E" w:rsidP="00FD044D">
      <w:pPr>
        <w:jc w:val="center"/>
        <w:rPr>
          <w:rFonts w:cs="Times New Roman"/>
          <w:sz w:val="20"/>
          <w:szCs w:val="20"/>
        </w:rPr>
      </w:pPr>
    </w:p>
    <w:p w:rsidR="00E46C71" w:rsidRDefault="00E46C71" w:rsidP="00E46C71">
      <w:pPr>
        <w:pStyle w:val="a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F35F4E">
        <w:rPr>
          <w:rFonts w:ascii="Times New Roman" w:hAnsi="Times New Roman"/>
          <w:b/>
          <w:sz w:val="20"/>
          <w:szCs w:val="20"/>
        </w:rPr>
        <w:lastRenderedPageBreak/>
        <w:t>Семинары для руководителей общеобразовательных организаций</w:t>
      </w:r>
      <w:r w:rsidR="00FB5CEA" w:rsidRPr="00F35F4E">
        <w:rPr>
          <w:rFonts w:ascii="Times New Roman" w:hAnsi="Times New Roman"/>
          <w:b/>
          <w:sz w:val="20"/>
          <w:szCs w:val="20"/>
        </w:rPr>
        <w:t xml:space="preserve"> – 500 чел.</w:t>
      </w:r>
    </w:p>
    <w:p w:rsidR="00F11069" w:rsidRPr="00F35F4E" w:rsidRDefault="00F11069" w:rsidP="00F11069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2552"/>
        <w:gridCol w:w="1417"/>
        <w:gridCol w:w="1559"/>
        <w:gridCol w:w="1843"/>
      </w:tblGrid>
      <w:tr w:rsidR="00E46C71" w:rsidRPr="00F35F4E" w:rsidTr="00E46C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71" w:rsidRPr="00F35F4E" w:rsidRDefault="00E46C71" w:rsidP="00E46C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71" w:rsidRPr="00F35F4E" w:rsidRDefault="00E46C71" w:rsidP="00E46C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71" w:rsidRPr="00F35F4E" w:rsidRDefault="00E46C71" w:rsidP="00E46C71">
            <w:pPr>
              <w:pStyle w:val="Style7"/>
              <w:widowControl/>
              <w:ind w:left="288"/>
              <w:jc w:val="center"/>
              <w:rPr>
                <w:rStyle w:val="FontStyle17"/>
                <w:b w:val="0"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F35F4E">
              <w:rPr>
                <w:rStyle w:val="FontStyle17"/>
                <w:sz w:val="20"/>
                <w:szCs w:val="20"/>
              </w:rPr>
              <w:t>курсового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71" w:rsidRPr="00F35F4E" w:rsidRDefault="00E46C71" w:rsidP="00E46C71">
            <w:pPr>
              <w:pStyle w:val="Style8"/>
              <w:widowControl/>
              <w:spacing w:line="240" w:lineRule="auto"/>
              <w:ind w:left="269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71" w:rsidRPr="00F35F4E" w:rsidRDefault="00E46C71" w:rsidP="00E46C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71" w:rsidRPr="00F35F4E" w:rsidRDefault="00E46C71" w:rsidP="00E46C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C71" w:rsidRPr="00F35F4E" w:rsidRDefault="00E46C71" w:rsidP="00E46C7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E46C71" w:rsidRPr="00F35F4E" w:rsidTr="00E46C71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numPr>
                <w:ilvl w:val="0"/>
                <w:numId w:val="32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СЦПК 6 округов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FB5CEA" w:rsidP="00E46C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Управление образовательной организацией в новых условиях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директора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1D2B6E" w:rsidP="00E46C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Г.А. Давыдов</w:t>
            </w:r>
          </w:p>
        </w:tc>
      </w:tr>
      <w:tr w:rsidR="00E46C71" w:rsidRPr="00F35F4E" w:rsidTr="00E46C71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numPr>
                <w:ilvl w:val="0"/>
                <w:numId w:val="32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СЦПК 6 округов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FB5CEA" w:rsidP="00E46C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Разработка и реализация основной образовательной программы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заместители директора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1D2B6E" w:rsidP="00E46C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C71" w:rsidRPr="00F35F4E" w:rsidRDefault="00E46C71" w:rsidP="00E46C71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О.Г. Петрова</w:t>
            </w:r>
          </w:p>
        </w:tc>
      </w:tr>
    </w:tbl>
    <w:p w:rsidR="00F35F4E" w:rsidRDefault="00F35F4E" w:rsidP="00F35F4E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0F4569" w:rsidRPr="00F35F4E" w:rsidRDefault="00C33D43" w:rsidP="00FD0ACC">
      <w:pPr>
        <w:pStyle w:val="a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F35F4E">
        <w:rPr>
          <w:rFonts w:ascii="Times New Roman" w:hAnsi="Times New Roman"/>
          <w:b/>
          <w:sz w:val="20"/>
          <w:szCs w:val="20"/>
        </w:rPr>
        <w:t>К</w:t>
      </w:r>
      <w:r w:rsidR="000F4569" w:rsidRPr="00F35F4E">
        <w:rPr>
          <w:rFonts w:ascii="Times New Roman" w:hAnsi="Times New Roman"/>
          <w:b/>
          <w:sz w:val="20"/>
          <w:szCs w:val="20"/>
        </w:rPr>
        <w:t>урсы повышения квалификации для педагогов образовательных организаций</w:t>
      </w:r>
      <w:r w:rsidR="00545C0F" w:rsidRPr="00F35F4E">
        <w:rPr>
          <w:rFonts w:ascii="Times New Roman" w:hAnsi="Times New Roman"/>
          <w:b/>
          <w:sz w:val="20"/>
          <w:szCs w:val="20"/>
        </w:rPr>
        <w:t xml:space="preserve"> – 2</w:t>
      </w:r>
      <w:r w:rsidR="00F35F4E">
        <w:rPr>
          <w:rFonts w:ascii="Times New Roman" w:hAnsi="Times New Roman"/>
          <w:b/>
          <w:sz w:val="20"/>
          <w:szCs w:val="20"/>
        </w:rPr>
        <w:t>4</w:t>
      </w:r>
      <w:r w:rsidR="00545C0F" w:rsidRPr="00F35F4E">
        <w:rPr>
          <w:rFonts w:ascii="Times New Roman" w:hAnsi="Times New Roman"/>
          <w:b/>
          <w:sz w:val="20"/>
          <w:szCs w:val="20"/>
        </w:rPr>
        <w:t>0 чел.</w:t>
      </w:r>
    </w:p>
    <w:p w:rsidR="000F4569" w:rsidRPr="00F35F4E" w:rsidRDefault="000F4569" w:rsidP="00FD044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819"/>
        <w:gridCol w:w="3261"/>
        <w:gridCol w:w="1417"/>
        <w:gridCol w:w="1559"/>
        <w:gridCol w:w="1843"/>
      </w:tblGrid>
      <w:tr w:rsidR="000F4569" w:rsidRPr="00F35F4E" w:rsidTr="007724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69" w:rsidRPr="00F35F4E" w:rsidRDefault="000F4569" w:rsidP="00C621E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69" w:rsidRPr="00F35F4E" w:rsidRDefault="000F4569" w:rsidP="00C621ED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69" w:rsidRPr="00F35F4E" w:rsidRDefault="000F4569" w:rsidP="009959C5">
            <w:pPr>
              <w:pStyle w:val="Style7"/>
              <w:widowControl/>
              <w:jc w:val="center"/>
              <w:rPr>
                <w:rStyle w:val="FontStyle17"/>
                <w:b w:val="0"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F35F4E">
              <w:rPr>
                <w:rStyle w:val="FontStyle17"/>
                <w:sz w:val="20"/>
                <w:szCs w:val="20"/>
              </w:rPr>
              <w:t>курсов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69" w:rsidRPr="00F35F4E" w:rsidRDefault="000F4569" w:rsidP="00C621ED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69" w:rsidRPr="00F35F4E" w:rsidRDefault="000F4569" w:rsidP="00C621E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69" w:rsidRPr="00F35F4E" w:rsidRDefault="000F4569" w:rsidP="00C621E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69" w:rsidRPr="00F35F4E" w:rsidRDefault="000F4569" w:rsidP="00C621ED">
            <w:pPr>
              <w:pStyle w:val="Style8"/>
              <w:widowControl/>
              <w:spacing w:line="240" w:lineRule="auto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3E02AF" w:rsidRPr="003E02AF" w:rsidTr="00772427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ПОИПКРО, лекц. зал, ауд. А, В, С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sz w:val="20"/>
                <w:szCs w:val="20"/>
                <w:lang w:eastAsia="ja-JP"/>
              </w:rPr>
              <w:t>Всероссийские  конкурсы  «Учитель года-2016», «Воспитатель года-2016», «Педагог-психолог года – 2016» как фактор профессионального роста педагога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6733C6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организаторы районных и городских этапов конкурса и педагоги-претенденты на участие в областном этапе конкурса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15-17.02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 xml:space="preserve">Н.Д.Федотова 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Е.Л. Старункина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Л.В. Иванова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Н.А. Алексеева</w:t>
            </w:r>
          </w:p>
        </w:tc>
      </w:tr>
      <w:tr w:rsidR="003E02AF" w:rsidRPr="00F35F4E" w:rsidTr="00772427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ПОИПКРО, ауд. «А»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Историко-культурный стандарт и Концепция нового учебно-методического комплекса по Отечественной истории как фундаментальное научное ядро школьного исторического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C621E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учителя обществоведческих дисциплин</w:t>
            </w:r>
          </w:p>
          <w:p w:rsidR="003E02AF" w:rsidRPr="003E02AF" w:rsidRDefault="003E02AF" w:rsidP="00C621E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165C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72/2</w:t>
            </w:r>
            <w:r w:rsidR="00165C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24-26.02.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Т.Б. Пасман</w:t>
            </w:r>
            <w:r w:rsidRPr="00F35F4E">
              <w:rPr>
                <w:rFonts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E02AF" w:rsidRPr="00F35F4E" w:rsidTr="00772427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Менеджмент воспитания как эффективное управление воспитательным процессом в условиях реализации ФГОС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педагоги-воспитатели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19.09-14.11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Володина Е.В.</w:t>
            </w:r>
          </w:p>
        </w:tc>
      </w:tr>
      <w:tr w:rsidR="003E02AF" w:rsidRPr="00F35F4E" w:rsidTr="00772427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8A5EE6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spacing w:val="10"/>
                <w:sz w:val="20"/>
                <w:szCs w:val="20"/>
              </w:rPr>
            </w:pPr>
          </w:p>
          <w:p w:rsidR="003E02AF" w:rsidRPr="00F35F4E" w:rsidRDefault="003E02AF" w:rsidP="00C621ED">
            <w:pPr>
              <w:ind w:left="191" w:right="-505" w:hanging="191"/>
              <w:jc w:val="center"/>
              <w:rPr>
                <w:rFonts w:cs="Times New Roman"/>
                <w:lang w:eastAsia="ru-RU"/>
              </w:rPr>
            </w:pPr>
          </w:p>
          <w:p w:rsidR="003E02AF" w:rsidRPr="00F35F4E" w:rsidRDefault="003E02AF" w:rsidP="00C621ED">
            <w:pPr>
              <w:ind w:left="191" w:right="-505" w:hanging="191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eastAsia="Calibri" w:cs="Times New Roman"/>
                <w:sz w:val="20"/>
                <w:szCs w:val="20"/>
              </w:rPr>
              <w:t>Коррекционно-логопедическая составляющая в системе комплексного психолого-медико-педагогического сопровождения детей с ограниченными возможностями здоровья в условиях введения ФГОС ОВЗ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D72BEE" w:rsidP="00C621E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="003E02AF" w:rsidRPr="00F35F4E">
              <w:rPr>
                <w:rFonts w:eastAsia="Calibri" w:cs="Times New Roman"/>
                <w:sz w:val="20"/>
                <w:szCs w:val="20"/>
              </w:rPr>
              <w:t>едагоги, работающие с обучающимися, имеющими нарушения речевого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eastAsia="Calibri" w:cs="Times New Roman"/>
                <w:spacing w:val="10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FE56E9" w:rsidP="00FE56E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26-28.04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eastAsia="Calibri" w:cs="Times New Roman"/>
                <w:spacing w:val="10"/>
                <w:sz w:val="20"/>
                <w:szCs w:val="20"/>
              </w:rPr>
              <w:t>Комарова С.Н.</w:t>
            </w:r>
          </w:p>
        </w:tc>
      </w:tr>
      <w:tr w:rsidR="003E02AF" w:rsidRPr="00F35F4E" w:rsidTr="00772427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A72C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Вопросы методики преподавания информатики в условиях перехода к ФГОС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iCs/>
                <w:color w:val="000000"/>
                <w:sz w:val="20"/>
                <w:szCs w:val="20"/>
              </w:rPr>
              <w:t>учителя информатики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CF280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28-30.09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iCs/>
                <w:color w:val="000000"/>
                <w:sz w:val="20"/>
                <w:szCs w:val="20"/>
              </w:rPr>
              <w:t>Никитёнок И.Л.</w:t>
            </w:r>
          </w:p>
        </w:tc>
      </w:tr>
      <w:tr w:rsidR="003E02AF" w:rsidRPr="00F35F4E" w:rsidTr="00772427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Дистанционные образовательные технологии в деятельности педагога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Педагоги ОО, учителя информатики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CF280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11-13.04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iCs/>
                <w:color w:val="000000"/>
                <w:sz w:val="20"/>
                <w:szCs w:val="20"/>
              </w:rPr>
              <w:t>Никитёнок И.Л.</w:t>
            </w:r>
          </w:p>
        </w:tc>
      </w:tr>
      <w:tr w:rsidR="003E02AF" w:rsidRPr="00F35F4E" w:rsidTr="00772427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Методические основы работы с электронным учебником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учителя основной и старшей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D72BEE" w:rsidP="00C621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11-13.10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2AF" w:rsidRPr="00F35F4E" w:rsidRDefault="003E02AF" w:rsidP="00C621E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Урсова О.В.</w:t>
            </w:r>
          </w:p>
        </w:tc>
      </w:tr>
      <w:tr w:rsidR="003E02AF" w:rsidRPr="00F35F4E" w:rsidTr="00772427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Теоретические основы и практика организации коррекционной работы по социализации детей в образовательной организации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педагоги-психологи</w:t>
            </w:r>
          </w:p>
          <w:p w:rsidR="003E02AF" w:rsidRPr="00F35F4E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CF280F" w:rsidP="00CF28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3E02AF" w:rsidRPr="00F35F4E" w:rsidTr="00772427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Социально-педагогические технологии работы с учащимися, оказавшимися в трудной жизненной ситуации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CF280F" w:rsidP="00165C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3E02AF" w:rsidRPr="00F35F4E" w:rsidTr="007724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Организация профилактической и коррекционной работы с детьми с девиантным поведением в образовательной организации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социальные педагоги с дополнительными функциями школьного инспектора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CF280F" w:rsidP="00165C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6733C6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3E02AF" w:rsidRPr="00F35F4E" w:rsidTr="00772427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B315D3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Комплексное учебно-методическое сопровождение образовательного процесса в соответствии с ФГОС 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педагоги профессионального образования</w:t>
            </w:r>
          </w:p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AB3588" w:rsidP="00165C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28-30</w:t>
            </w:r>
            <w:r w:rsidR="003E02AF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Л.В. Иванова</w:t>
            </w:r>
          </w:p>
        </w:tc>
      </w:tr>
      <w:tr w:rsidR="003E02AF" w:rsidRPr="00F35F4E" w:rsidTr="00772427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pStyle w:val="Style3"/>
              <w:widowControl/>
              <w:numPr>
                <w:ilvl w:val="0"/>
                <w:numId w:val="9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B315D3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Современные образовательные технологии, в условиях реализации ФГОС 4  для профессионального роста преподавателей и мастеров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2512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13-15.04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621ED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Л.В. Иванова</w:t>
            </w:r>
          </w:p>
        </w:tc>
      </w:tr>
    </w:tbl>
    <w:p w:rsidR="00222BDF" w:rsidRDefault="00222BDF" w:rsidP="00FD044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FD044D" w:rsidRPr="00F35F4E" w:rsidRDefault="00CA2867" w:rsidP="00093575">
      <w:pPr>
        <w:pStyle w:val="aa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F35F4E">
        <w:rPr>
          <w:rFonts w:ascii="Times New Roman" w:hAnsi="Times New Roman"/>
          <w:b/>
          <w:sz w:val="28"/>
          <w:szCs w:val="28"/>
        </w:rPr>
        <w:t xml:space="preserve">Мероприятия, выполняемые кафедрами и центрами ПОИПКРО </w:t>
      </w:r>
      <w:r w:rsidR="00AB4EEE" w:rsidRPr="00F35F4E">
        <w:rPr>
          <w:rFonts w:ascii="Times New Roman" w:hAnsi="Times New Roman"/>
          <w:b/>
          <w:sz w:val="28"/>
          <w:szCs w:val="28"/>
        </w:rPr>
        <w:t>без</w:t>
      </w:r>
      <w:r w:rsidR="00FD0ACC" w:rsidRPr="00F35F4E">
        <w:rPr>
          <w:rFonts w:ascii="Times New Roman" w:hAnsi="Times New Roman"/>
          <w:b/>
          <w:sz w:val="28"/>
          <w:szCs w:val="28"/>
        </w:rPr>
        <w:t xml:space="preserve"> дополнительной оплаты – </w:t>
      </w:r>
      <w:r w:rsidR="008E208F">
        <w:rPr>
          <w:rFonts w:ascii="Times New Roman" w:hAnsi="Times New Roman"/>
          <w:b/>
          <w:sz w:val="28"/>
          <w:szCs w:val="28"/>
        </w:rPr>
        <w:t>2140</w:t>
      </w:r>
      <w:r w:rsidR="00FD0ACC" w:rsidRPr="00F35F4E">
        <w:rPr>
          <w:rFonts w:ascii="Times New Roman" w:hAnsi="Times New Roman"/>
          <w:b/>
          <w:sz w:val="28"/>
          <w:szCs w:val="28"/>
        </w:rPr>
        <w:t xml:space="preserve"> чел. </w:t>
      </w:r>
    </w:p>
    <w:p w:rsidR="00FD044D" w:rsidRPr="00F35F4E" w:rsidRDefault="00FD044D" w:rsidP="00FD044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A64E1A" w:rsidRPr="00F35F4E" w:rsidRDefault="00A64E1A" w:rsidP="000F4569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5F4E">
        <w:rPr>
          <w:rFonts w:ascii="Times New Roman" w:hAnsi="Times New Roman"/>
          <w:b/>
          <w:sz w:val="20"/>
          <w:szCs w:val="20"/>
        </w:rPr>
        <w:t>Курсовые мероприятия повышения квалификации</w:t>
      </w:r>
      <w:r w:rsidR="00FD0ACC" w:rsidRPr="00F35F4E">
        <w:rPr>
          <w:rFonts w:ascii="Times New Roman" w:hAnsi="Times New Roman"/>
          <w:b/>
          <w:sz w:val="20"/>
          <w:szCs w:val="20"/>
        </w:rPr>
        <w:t xml:space="preserve"> </w:t>
      </w:r>
      <w:r w:rsidR="00CA2867" w:rsidRPr="00F35F4E">
        <w:rPr>
          <w:rFonts w:ascii="Times New Roman" w:hAnsi="Times New Roman"/>
          <w:b/>
          <w:sz w:val="20"/>
          <w:szCs w:val="20"/>
        </w:rPr>
        <w:t xml:space="preserve">– </w:t>
      </w:r>
      <w:r w:rsidR="00FB3E44">
        <w:rPr>
          <w:rFonts w:ascii="Times New Roman" w:hAnsi="Times New Roman"/>
          <w:b/>
          <w:sz w:val="20"/>
          <w:szCs w:val="20"/>
        </w:rPr>
        <w:t>980</w:t>
      </w:r>
      <w:r w:rsidR="00545C0F" w:rsidRPr="00F35F4E">
        <w:rPr>
          <w:rFonts w:ascii="Times New Roman" w:hAnsi="Times New Roman"/>
          <w:b/>
          <w:sz w:val="20"/>
          <w:szCs w:val="20"/>
        </w:rPr>
        <w:t xml:space="preserve"> чел.</w:t>
      </w:r>
    </w:p>
    <w:p w:rsidR="002D1AD6" w:rsidRPr="00F35F4E" w:rsidRDefault="002D1AD6" w:rsidP="0099468C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3261"/>
        <w:gridCol w:w="1417"/>
        <w:gridCol w:w="1559"/>
        <w:gridCol w:w="1843"/>
      </w:tblGrid>
      <w:tr w:rsidR="00263DB5" w:rsidRPr="00F35F4E" w:rsidTr="00F35F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99468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A23CEF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A23CEF">
            <w:pPr>
              <w:pStyle w:val="Style7"/>
              <w:widowControl/>
              <w:jc w:val="both"/>
              <w:rPr>
                <w:rStyle w:val="FontStyle17"/>
                <w:b w:val="0"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F35F4E">
              <w:rPr>
                <w:rStyle w:val="FontStyle17"/>
                <w:sz w:val="20"/>
                <w:szCs w:val="20"/>
              </w:rPr>
              <w:t>курсов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A23CEF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A23CE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A23CE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A23CEF">
            <w:pPr>
              <w:pStyle w:val="Style8"/>
              <w:widowControl/>
              <w:spacing w:line="240" w:lineRule="auto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095479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79" w:rsidRPr="00F35F4E" w:rsidRDefault="00095479" w:rsidP="00A23CE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Кафедра методологии постдипломн</w:t>
            </w:r>
            <w:r w:rsidR="0099468C" w:rsidRPr="00F35F4E">
              <w:rPr>
                <w:rFonts w:cs="Times New Roman"/>
                <w:sz w:val="20"/>
                <w:szCs w:val="20"/>
              </w:rPr>
              <w:t>ого педагогического образования</w:t>
            </w:r>
          </w:p>
        </w:tc>
      </w:tr>
      <w:tr w:rsidR="003E02AF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color w:val="000000"/>
                <w:sz w:val="20"/>
                <w:szCs w:val="20"/>
                <w:lang w:eastAsia="ja-JP"/>
              </w:rPr>
              <w:t>Проблема преемственности в реализации  курсов  «Основы религиозных культур и светской этики» и «Основы православной культуры» в рамках предметной области «Основы духовно-нравственной культуры народов России»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учителя ОРКСЭ и ОПК,</w:t>
            </w:r>
            <w:r w:rsidRPr="003E02AF">
              <w:rPr>
                <w:sz w:val="20"/>
                <w:szCs w:val="20"/>
              </w:rPr>
              <w:t xml:space="preserve"> педагоги, реализующие предметную область ОДНКНР в 5 классах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12-14.09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Н.Д. Федотова</w:t>
            </w:r>
          </w:p>
        </w:tc>
      </w:tr>
      <w:tr w:rsidR="003E02AF" w:rsidRPr="00F35F4E" w:rsidTr="00F35F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МАОУ «Лицей экономики.и основ предпринимат. № 10»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pStyle w:val="a0"/>
              <w:ind w:firstLine="0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 xml:space="preserve">Инновационное образование: принципы, технологии, функции учителя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педагогический коллектив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14-16.11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Т.А. Соколова</w:t>
            </w:r>
          </w:p>
        </w:tc>
      </w:tr>
      <w:tr w:rsidR="003E02AF" w:rsidRPr="00F35F4E" w:rsidTr="00F35F4E">
        <w:trPr>
          <w:trHeight w:val="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pStyle w:val="a0"/>
              <w:ind w:firstLine="0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Изучение сложных вопросов отечественной истории и культуры  в контексте историко-культурного стандарта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учителя г. Пскова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29.02</w:t>
            </w:r>
            <w:r w:rsidR="00C929CA">
              <w:rPr>
                <w:rFonts w:cs="Times New Roman"/>
                <w:sz w:val="20"/>
                <w:szCs w:val="20"/>
                <w:lang w:eastAsia="ja-JP"/>
              </w:rPr>
              <w:t>-2.12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Н.Д. Федотова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Т.Б. Пасман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М.Е. Жихаревич</w:t>
            </w:r>
          </w:p>
        </w:tc>
      </w:tr>
      <w:tr w:rsidR="003E02AF" w:rsidRPr="00F35F4E" w:rsidTr="00F35F4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МБОУ ДОД «Детский Центр  «Надежда» г. Пскова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  <w:r w:rsidRPr="003E02AF">
              <w:rPr>
                <w:rFonts w:cs="Times New Roman"/>
                <w:bCs/>
                <w:sz w:val="20"/>
                <w:szCs w:val="20"/>
              </w:rPr>
              <w:t xml:space="preserve">Моделирование воспитательных мероприятий </w:t>
            </w:r>
          </w:p>
          <w:p w:rsidR="003E02AF" w:rsidRPr="003E02AF" w:rsidRDefault="003E02AF" w:rsidP="000704DA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  <w:r w:rsidRPr="003E02AF">
              <w:rPr>
                <w:rFonts w:cs="Times New Roman"/>
                <w:bCs/>
                <w:sz w:val="20"/>
                <w:szCs w:val="20"/>
              </w:rPr>
              <w:t xml:space="preserve">с использованием технологии «Педагогический Театр»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педагогический коллектив ДЦ «Надежда»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24-26.02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Т.А. Соколова</w:t>
            </w:r>
          </w:p>
        </w:tc>
      </w:tr>
      <w:tr w:rsidR="003E02AF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МБОУ «СОШ № 11»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E02AF">
              <w:rPr>
                <w:rFonts w:cs="Times New Roman"/>
                <w:color w:val="000000"/>
                <w:sz w:val="20"/>
                <w:szCs w:val="20"/>
              </w:rPr>
              <w:t>Психодидактика как методологическое основание современного урока. Методы и технологии реализации принципов психодидактики на уроке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педагогический коллектив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10-12.10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Т.А. Соколова</w:t>
            </w:r>
          </w:p>
        </w:tc>
      </w:tr>
      <w:tr w:rsidR="003E02AF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МАОУ «Гуманитарный лицей»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E02AF">
              <w:rPr>
                <w:rFonts w:cs="Times New Roman"/>
                <w:color w:val="000000"/>
                <w:sz w:val="20"/>
                <w:szCs w:val="20"/>
              </w:rPr>
              <w:t>Системный подход к формированию и представлению педагогического  опыта в контексте ФГОС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педагогический коллектив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05-07.12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Т.А. Соколова</w:t>
            </w:r>
          </w:p>
        </w:tc>
      </w:tr>
      <w:tr w:rsidR="003E02AF" w:rsidRPr="00F35F4E" w:rsidTr="008B3397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B3397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pStyle w:val="2"/>
              <w:spacing w:before="0" w:after="0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3E02AF">
              <w:rPr>
                <w:rFonts w:cs="Times New Roman"/>
                <w:b w:val="0"/>
                <w:sz w:val="20"/>
                <w:szCs w:val="20"/>
              </w:rPr>
              <w:t>МБОУ ДОД «Детская школа искусств»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3E02AF">
              <w:rPr>
                <w:color w:val="000000"/>
                <w:sz w:val="20"/>
                <w:szCs w:val="20"/>
              </w:rPr>
              <w:t>Инновационные формы и технологии проведения уроков изобразительного искусства.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ja-JP"/>
              </w:rPr>
            </w:pPr>
            <w:r w:rsidRPr="003E02AF">
              <w:rPr>
                <w:sz w:val="20"/>
                <w:szCs w:val="20"/>
                <w:lang w:eastAsia="ja-JP"/>
              </w:rPr>
              <w:t>учителя ИЗО, учителя начальных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sz w:val="20"/>
                <w:szCs w:val="20"/>
              </w:rPr>
            </w:pPr>
            <w:r w:rsidRPr="003E02AF">
              <w:rPr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E02AF">
              <w:rPr>
                <w:rFonts w:cs="Times New Roman"/>
                <w:sz w:val="20"/>
                <w:szCs w:val="20"/>
              </w:rPr>
              <w:t>05.</w:t>
            </w:r>
            <w:r w:rsidRPr="003E02AF">
              <w:rPr>
                <w:sz w:val="20"/>
                <w:szCs w:val="20"/>
              </w:rPr>
              <w:t>05-07.10</w:t>
            </w:r>
          </w:p>
          <w:p w:rsidR="003E02AF" w:rsidRPr="003E02AF" w:rsidRDefault="003E02AF" w:rsidP="000704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Д.В. Яблочкин</w:t>
            </w:r>
          </w:p>
        </w:tc>
      </w:tr>
      <w:tr w:rsidR="003E02AF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eastAsia="ja-JP"/>
              </w:rPr>
            </w:pPr>
            <w:r w:rsidRPr="003E02AF">
              <w:rPr>
                <w:sz w:val="20"/>
                <w:szCs w:val="20"/>
                <w:lang w:eastAsia="ja-JP"/>
              </w:rPr>
              <w:t>ПОИПКРО</w:t>
            </w:r>
          </w:p>
          <w:p w:rsidR="003E02AF" w:rsidRPr="003E02AF" w:rsidRDefault="003E02AF" w:rsidP="000704DA">
            <w:pPr>
              <w:pStyle w:val="2"/>
              <w:spacing w:before="0" w:after="0"/>
              <w:ind w:left="0" w:right="0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 w:rsidRPr="003E02AF">
              <w:rPr>
                <w:color w:val="000000"/>
                <w:sz w:val="20"/>
                <w:szCs w:val="20"/>
              </w:rPr>
              <w:t>ФГОС основной школы: базовые подходы и практики их реализации в преподавании обществоведческих дисциплин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ja-JP"/>
              </w:rPr>
            </w:pPr>
            <w:r w:rsidRPr="003E02AF">
              <w:rPr>
                <w:sz w:val="20"/>
                <w:szCs w:val="20"/>
                <w:lang w:eastAsia="ja-JP"/>
              </w:rPr>
              <w:t>учителя обществоведческих дисциплин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jc w:val="center"/>
              <w:rPr>
                <w:sz w:val="20"/>
                <w:szCs w:val="20"/>
              </w:rPr>
            </w:pPr>
            <w:r w:rsidRPr="003E02AF">
              <w:rPr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E02AF">
              <w:rPr>
                <w:sz w:val="20"/>
                <w:szCs w:val="20"/>
                <w:lang w:eastAsia="ja-JP"/>
              </w:rPr>
              <w:t>19-21.09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Н.Д. Федотова</w:t>
            </w:r>
          </w:p>
          <w:p w:rsidR="003E02AF" w:rsidRPr="003E02AF" w:rsidRDefault="003E02AF" w:rsidP="000704DA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>Т.Б. Пасман</w:t>
            </w:r>
          </w:p>
        </w:tc>
      </w:tr>
      <w:tr w:rsidR="003E02AF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A23CEF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lastRenderedPageBreak/>
              <w:t>Кафедра управления развитием образовательных систем</w:t>
            </w:r>
          </w:p>
        </w:tc>
      </w:tr>
      <w:tr w:rsidR="003E02AF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A23CE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Разработка и реализация основной образовательной программы школы в условиях перехода на ФГОС общего образования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Г.А. Давыдов</w:t>
            </w:r>
          </w:p>
        </w:tc>
      </w:tr>
      <w:tr w:rsidR="003E02AF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0C4F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35F4E">
              <w:rPr>
                <w:rFonts w:cs="Times New Roman"/>
                <w:sz w:val="20"/>
                <w:szCs w:val="20"/>
              </w:rPr>
              <w:t>овременн</w:t>
            </w:r>
            <w:r>
              <w:rPr>
                <w:rFonts w:cs="Times New Roman"/>
                <w:sz w:val="20"/>
                <w:szCs w:val="20"/>
              </w:rPr>
              <w:t>ый менеджмент в образовании</w:t>
            </w:r>
            <w:r w:rsidRPr="00F35F4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EB78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144/24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AF" w:rsidRPr="00F35F4E" w:rsidRDefault="003E02AF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Г.А. Давыдов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Государственно-общественное управление образовательной организацией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специалисты муниципальных управлений образованием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В.Г. Королев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Антикризисное управление образовательной организацией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В.Г. Королев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Технология разработки и реализации индивидуального образовательного маршрута  как средство педагогической поддержки учащегося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Н.К. Михайлова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Обновление содержания методической работы образовательной организации в условиях реализации ФГОС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Н.К. Михайлова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Профессиональная переподготовка «Менеджмент в образовании» (хозрасчет)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1287/358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B4E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2016 – 2017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Г.А. Давыдов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B4EEE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val="en-US"/>
              </w:rPr>
              <w:t xml:space="preserve">VI </w:t>
            </w:r>
            <w:r w:rsidRPr="00F35F4E">
              <w:rPr>
                <w:rFonts w:cs="Times New Roman"/>
                <w:sz w:val="20"/>
                <w:szCs w:val="20"/>
              </w:rPr>
              <w:t>Всероссийские Конаржевские чтения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педагоги 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16/16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10-11.11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Т.А. Соколова,</w:t>
            </w:r>
          </w:p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В.А. Филиппов</w:t>
            </w:r>
          </w:p>
        </w:tc>
      </w:tr>
      <w:tr w:rsidR="00FB3E44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b/>
                <w:sz w:val="20"/>
                <w:szCs w:val="20"/>
              </w:rPr>
              <w:t>Кафедра дошкольного и начального образования</w:t>
            </w:r>
          </w:p>
        </w:tc>
      </w:tr>
      <w:tr w:rsidR="00343D06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6" w:rsidRPr="00F35F4E" w:rsidRDefault="00343D06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6" w:rsidRPr="003E02AF" w:rsidRDefault="00343D06" w:rsidP="003B058C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  <w:r w:rsidRPr="003E02AF">
              <w:rPr>
                <w:rFonts w:cs="Times New Roman"/>
                <w:sz w:val="20"/>
                <w:szCs w:val="20"/>
                <w:lang w:eastAsia="ja-JP"/>
              </w:rPr>
              <w:t xml:space="preserve">ПОИПКРО, </w:t>
            </w:r>
            <w:r>
              <w:rPr>
                <w:rFonts w:cs="Times New Roman"/>
                <w:sz w:val="20"/>
                <w:szCs w:val="20"/>
                <w:lang w:eastAsia="ja-JP"/>
              </w:rPr>
              <w:t>РЦДО</w:t>
            </w:r>
            <w:r w:rsidRPr="003E02AF">
              <w:rPr>
                <w:rFonts w:cs="Times New Roman"/>
                <w:sz w:val="20"/>
                <w:szCs w:val="20"/>
                <w:lang w:eastAsia="ja-JP"/>
              </w:rPr>
              <w:t xml:space="preserve"> ауд. В</w:t>
            </w:r>
          </w:p>
          <w:p w:rsidR="00343D06" w:rsidRPr="003E02AF" w:rsidRDefault="00343D06" w:rsidP="003B058C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6" w:rsidRPr="001D2B6E" w:rsidRDefault="00343D06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Изучение устного народного творчества в решении образовательных задач  в соответствии с ФГОС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6" w:rsidRPr="00F35F4E" w:rsidRDefault="00343D06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6" w:rsidRPr="00F35F4E" w:rsidRDefault="00343D06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6" w:rsidRPr="00F35F4E" w:rsidRDefault="00343D06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29-31.03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6" w:rsidRPr="00F35F4E" w:rsidRDefault="00343D06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М.Ю. Перзеке 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Формирование читательской  компетентности  на уроках литературного чтения в начальной школе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01-03.11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М.Ю. Перзеке 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Проблемное обучение в контексте ФГОС (вариативно – как интеграция малых форм обучения слушателей)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17-19.10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О.Ф. Ремер</w:t>
            </w:r>
          </w:p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B3E44" w:rsidRPr="00F35F4E" w:rsidTr="00F35F4E">
        <w:trPr>
          <w:trHeight w:val="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Методика организации учебной деятельности в информационной образовательной среде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11-13.05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О.В. Урсова</w:t>
            </w:r>
          </w:p>
        </w:tc>
      </w:tr>
      <w:tr w:rsidR="00FB3E44" w:rsidRPr="00F35F4E" w:rsidTr="00F35F4E">
        <w:trPr>
          <w:trHeight w:val="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СДО ПОИПКРО (полностью дистанционно)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Основы исследовательской и проектной деятельности в условиях реализации ФГОС (МООС)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01.11-12.12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О.В. Урсова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Информационная компетентность педагогов как условие реализации ФГОС ДО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CB9">
              <w:rPr>
                <w:rFonts w:cs="Times New Roman"/>
                <w:sz w:val="20"/>
                <w:szCs w:val="20"/>
              </w:rPr>
              <w:t>тьюторы по ФГОС ДО</w:t>
            </w:r>
            <w:r>
              <w:rPr>
                <w:rFonts w:cs="Times New Roman"/>
                <w:sz w:val="20"/>
                <w:szCs w:val="20"/>
              </w:rPr>
              <w:t>, специалисты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14-16.06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О.В. Урсова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</w:rPr>
              <w:t>г. Псков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 xml:space="preserve">Содержание, формы и методы организации образовательного процесса в соответствии с  ФГОС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3B058C" w:rsidP="003B05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FB3E44" w:rsidRPr="00F35F4E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="00FB3E44" w:rsidRPr="00F35F4E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О.Ф. Ремер</w:t>
            </w:r>
          </w:p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B3E44" w:rsidRPr="00F35F4E" w:rsidTr="00F35F4E">
        <w:trPr>
          <w:trHeight w:val="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Программа «Русский язык как государственный язык РФ»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И.Д. Степанова</w:t>
            </w:r>
          </w:p>
        </w:tc>
      </w:tr>
      <w:tr w:rsidR="00FB3E44" w:rsidRPr="00F35F4E" w:rsidTr="003510A4">
        <w:trPr>
          <w:trHeight w:val="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Программа «Русский язык как государственный язык РФ»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И.Д. Степанова</w:t>
            </w:r>
          </w:p>
        </w:tc>
      </w:tr>
      <w:tr w:rsidR="00FB3E44" w:rsidRPr="00F35F4E" w:rsidTr="003510A4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Программа «Русский язык как государственный язык РФ»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И.Д. Степанова</w:t>
            </w:r>
          </w:p>
        </w:tc>
      </w:tr>
      <w:tr w:rsidR="00FB3E44" w:rsidRPr="00F35F4E" w:rsidTr="00F35F4E">
        <w:trPr>
          <w:trHeight w:val="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СЦПК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Занимательные аспекты русского языка во внеклассной работе в начальной школе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И.Д. Степанова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2233F7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color w:val="00B050"/>
                <w:sz w:val="20"/>
                <w:szCs w:val="20"/>
                <w:lang w:eastAsia="ja-JP"/>
              </w:rPr>
            </w:pPr>
            <w:r w:rsidRPr="002064C1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Методические аспекты решения текстовых задач в начальной школе как важный фактор формирования универсальных учебных действий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2064C1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2064C1">
              <w:rPr>
                <w:rFonts w:cs="Times New Roman"/>
                <w:sz w:val="20"/>
                <w:szCs w:val="20"/>
                <w:lang w:eastAsia="ja-JP"/>
              </w:rPr>
              <w:t>учителя начальной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2064C1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2064C1">
              <w:rPr>
                <w:rFonts w:cs="Times New Roman"/>
                <w:sz w:val="20"/>
                <w:szCs w:val="20"/>
                <w:lang w:eastAsia="ja-JP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2064C1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2064C1">
              <w:rPr>
                <w:rFonts w:cs="Times New Roman"/>
                <w:sz w:val="20"/>
                <w:szCs w:val="20"/>
                <w:lang w:eastAsia="ja-JP"/>
              </w:rPr>
              <w:t>6-8.06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2064C1" w:rsidRDefault="00FB3E44" w:rsidP="003510A4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2064C1">
              <w:rPr>
                <w:rFonts w:cs="Times New Roman"/>
                <w:sz w:val="20"/>
                <w:szCs w:val="20"/>
                <w:lang w:eastAsia="ja-JP"/>
              </w:rPr>
              <w:t>О.В. Нестерук</w:t>
            </w:r>
          </w:p>
        </w:tc>
      </w:tr>
      <w:tr w:rsidR="00FB3E44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b/>
                <w:sz w:val="20"/>
                <w:szCs w:val="20"/>
              </w:rPr>
              <w:t>Кафедра теории и методики воспитания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Подлинное воспитание как стратегия развития и организации воспитательной деятельности в соответствии с требованиями ФГОС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педагоги-воспитатели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9-11.02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Баранова Е.И.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Управление качеством дополнительного образования детей в современных условиях</w:t>
            </w:r>
            <w:r w:rsidRPr="00F35F4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заместители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22.03-24.03</w:t>
            </w:r>
          </w:p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Смекалова Е.М.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Проектирование персонифицированной системы воспитания ребенка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педагоги-воспитатели образовательных организаций Псковской области и других регионов РФ и Республики Беларусь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14.03-11.05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Е.В. Володина 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pStyle w:val="Style2"/>
              <w:spacing w:line="240" w:lineRule="auto"/>
              <w:ind w:hanging="5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sz w:val="20"/>
                <w:szCs w:val="20"/>
              </w:rPr>
              <w:t>СОШ №5, г. Невель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Педагогическое обеспечение проектирования персонифицированных систем воспитания детей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педагоги-воспитатели образовательных организаций – инновационных площадок ПОИПКРО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24/24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11-13.04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Е.Н. Степанов 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</w:rPr>
              <w:t>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Воспитание детей в контексте ФГОС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педагоги-воспитатели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11-13.10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Е.И. Баранова 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Проблемы эффективности воспитательной деятельности (авторский семинар профессора Е.В. Титовой, г. Санкт-Петербург)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 и педагоги-воспитатели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24/24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07-09.11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Е.Н. Степанов 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</w:rPr>
              <w:t>г. Великие Луки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Методическая компетентность педагога как фактор эффективности  образовательного процесса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руководители,  методисты, педагоги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 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24.10-26.11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Е.М. Смекалова </w:t>
            </w:r>
          </w:p>
        </w:tc>
      </w:tr>
      <w:tr w:rsidR="00FB3E44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23CEF">
            <w:pPr>
              <w:pStyle w:val="1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Центр гражданского образования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</w:rPr>
              <w:t>Противодействие фальсификациям истории и формирование гражданской идентичности школьников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72C70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зам. директора по воспитательной работе, учителя общественных дисциплин (с участием педагогов СПО)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5523AA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24-26.10</w:t>
            </w:r>
          </w:p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М.Е. Жихаревич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77242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Противодействие возрождению нацизма,  идеологии  терроризма и экстремизма – важнейшее направление гражданско-патриотического воспитания молодёжи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72C70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зам. директора по воспитательной работе, учителя общественных дисциплин (с участием педагогов СПО)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11-13.04</w:t>
            </w:r>
          </w:p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М.Е. Жихаревич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ГБПОУ «Псковский индустриально-технологический техникум»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72C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Воспитание антикоррупционного  сознания школьников в образовательном процессе (с использованием учебно-методического пособия «Противодействие коррупции»)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педагоги СПО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2512F3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>
              <w:rPr>
                <w:rFonts w:cs="Times New Roman"/>
                <w:sz w:val="20"/>
                <w:szCs w:val="20"/>
                <w:lang w:eastAsia="ja-JP"/>
              </w:rPr>
              <w:t>21-23</w:t>
            </w:r>
            <w:r w:rsidRPr="00F35F4E">
              <w:rPr>
                <w:rFonts w:cs="Times New Roman"/>
                <w:sz w:val="20"/>
                <w:szCs w:val="20"/>
                <w:lang w:eastAsia="ja-JP"/>
              </w:rPr>
              <w:t>.1</w:t>
            </w:r>
            <w:r>
              <w:rPr>
                <w:rFonts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М.Е. Жихаревич,</w:t>
            </w:r>
          </w:p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В.Б. Никитин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lastRenderedPageBreak/>
              <w:t xml:space="preserve">Воспитание антикоррупционного  сознания </w:t>
            </w:r>
            <w:r w:rsidRPr="00F35F4E">
              <w:rPr>
                <w:rFonts w:cs="Times New Roman"/>
                <w:sz w:val="20"/>
                <w:szCs w:val="20"/>
              </w:rPr>
              <w:lastRenderedPageBreak/>
              <w:t>школьников в образовательном процессе (с использованием учебно-методического пособия «Противодействие коррупции»)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72C70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lastRenderedPageBreak/>
              <w:t xml:space="preserve">зам. директора по воспитательной </w:t>
            </w:r>
            <w:r w:rsidRPr="00F35F4E">
              <w:rPr>
                <w:rFonts w:cs="Times New Roman"/>
                <w:sz w:val="20"/>
                <w:szCs w:val="20"/>
                <w:lang w:eastAsia="ja-JP"/>
              </w:rPr>
              <w:lastRenderedPageBreak/>
              <w:t>работе, учителя общественных дисциплин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lastRenderedPageBreak/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1-3.11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A23CE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М.Е. Жихаревич</w:t>
            </w:r>
          </w:p>
        </w:tc>
      </w:tr>
      <w:tr w:rsidR="00FB3E44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545C0F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Лаборатория математического образования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Годичный семинар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545C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A2867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Н.И. Зильберберг</w:t>
            </w:r>
          </w:p>
        </w:tc>
      </w:tr>
      <w:tr w:rsidR="00FB3E44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b/>
                <w:sz w:val="20"/>
                <w:szCs w:val="20"/>
              </w:rPr>
              <w:t>Центр повышения квалификации кадров СПО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Теория и практико-ориентированная методика преподавания предмета экономика и экономических дисциплин с использованием ИКТ средств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учителя и преподаватели экономики и экономических дисциплин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19-21.10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 xml:space="preserve">В.Н. Купряхина 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обучающихся профессиональных образовательных учреждений по общеобразовательным дисциплинам с учетом требований ФГОС СПО и ФГОС СОО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преподаватели русского языка и литературы, истории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В.Б. Никитин</w:t>
            </w:r>
          </w:p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Т.Б. Пасман</w:t>
            </w:r>
          </w:p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М.В. Васильева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Семинар по подготовке к участию в конкурсе «Мастер года-2016»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AB3588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  <w:r w:rsidR="00FB3E4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Л.В. Иванова</w:t>
            </w:r>
          </w:p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В.Н. Купряхина</w:t>
            </w:r>
          </w:p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Н.Д. Федотова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обучающихся по образовательным программам среднего общего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преподаватели математики  ПОУ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В.Б. Никитин</w:t>
            </w:r>
          </w:p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Н.И. Зильберберг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обучающихся по образовательным программам среднего общего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преподаватели физики  ПОУ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В.Б. Никитин</w:t>
            </w:r>
          </w:p>
          <w:p w:rsidR="00FB3E44" w:rsidRPr="00F35F4E" w:rsidRDefault="00FB3E44" w:rsidP="006733C6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Е.А  Пуденкова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Формирование предметных и метапредметных компетенций на уроках и во внеурочной деятельности по общественным дисциплинам в СПО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преподаватели общественных дисциплин ПОУ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72/24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8-10.11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В.Б. Никитин</w:t>
            </w:r>
          </w:p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Т.Б. Пасман</w:t>
            </w:r>
          </w:p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М.Е. Жихаревич</w:t>
            </w:r>
          </w:p>
        </w:tc>
      </w:tr>
      <w:tr w:rsidR="00FB3E44" w:rsidRPr="00F35F4E" w:rsidTr="00772427">
        <w:trPr>
          <w:trHeight w:val="53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6733C6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Региональный центр дистанционного образования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Школа тьюторов. Самосбор. «</w:t>
            </w:r>
            <w:r w:rsidRPr="00F35F4E">
              <w:rPr>
                <w:rFonts w:cs="Times New Roman"/>
                <w:bCs/>
                <w:sz w:val="20"/>
                <w:szCs w:val="20"/>
              </w:rPr>
              <w:t>И</w:t>
            </w:r>
            <w:r w:rsidRPr="00F35F4E">
              <w:rPr>
                <w:rFonts w:cs="Times New Roman"/>
                <w:sz w:val="20"/>
                <w:szCs w:val="20"/>
              </w:rPr>
              <w:t xml:space="preserve">нформационные и образовательные технологии </w:t>
            </w:r>
            <w:r w:rsidRPr="00F35F4E">
              <w:rPr>
                <w:rFonts w:cs="Times New Roman"/>
                <w:sz w:val="20"/>
                <w:szCs w:val="20"/>
                <w:lang w:val="en-US"/>
              </w:rPr>
              <w:t>XXI</w:t>
            </w:r>
            <w:r w:rsidRPr="00F35F4E">
              <w:rPr>
                <w:rFonts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педагоги-тьюторы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16/8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iCs/>
                <w:color w:val="000000"/>
                <w:sz w:val="20"/>
                <w:szCs w:val="20"/>
              </w:rPr>
              <w:t>Никитёнок И.Л.</w:t>
            </w:r>
            <w:r w:rsidRPr="00F35F4E">
              <w:rPr>
                <w:rFonts w:cs="Times New Roman"/>
                <w:color w:val="000000"/>
                <w:sz w:val="20"/>
                <w:szCs w:val="20"/>
              </w:rPr>
              <w:t>, Урсова О.В.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XX</w:t>
            </w:r>
            <w:r w:rsidRPr="00F35F4E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35F4E">
              <w:rPr>
                <w:rFonts w:cs="Times New Roman"/>
                <w:color w:val="000000"/>
                <w:sz w:val="20"/>
                <w:szCs w:val="20"/>
              </w:rPr>
              <w:t xml:space="preserve"> областная конференция-семинар «ИКТ-компетенции современного учителя». Демонстрационная площадка «Подведение итогов конкурса разработок по применению ИКТ в образовательной деятельности»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педагоги ОО</w:t>
            </w:r>
          </w:p>
          <w:p w:rsidR="00FB3E44" w:rsidRPr="00F35F4E" w:rsidRDefault="00FB3E44" w:rsidP="00E46C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16/8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444493" w:rsidP="00E46C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Никитёнок И.Л., Петрова О.Г., Урсова О.В.</w:t>
            </w:r>
          </w:p>
        </w:tc>
      </w:tr>
      <w:tr w:rsidR="00FB3E44" w:rsidRPr="00F35F4E" w:rsidTr="00F35F4E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814C50">
            <w:pPr>
              <w:pStyle w:val="Style3"/>
              <w:widowControl/>
              <w:numPr>
                <w:ilvl w:val="0"/>
                <w:numId w:val="3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46C71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D0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5F4E">
              <w:rPr>
                <w:rFonts w:cs="Times New Roman"/>
                <w:color w:val="000000"/>
                <w:sz w:val="20"/>
                <w:szCs w:val="20"/>
              </w:rPr>
              <w:t xml:space="preserve"> Всероссийская конференция по сетевым сообществам педагогов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6733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педагоги ОО</w:t>
            </w:r>
          </w:p>
          <w:p w:rsidR="00FB3E44" w:rsidRPr="00F35F4E" w:rsidRDefault="00FB3E44" w:rsidP="006733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33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24/24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C33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28-30.09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44" w:rsidRPr="00F35F4E" w:rsidRDefault="00FB3E44" w:rsidP="00ED0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color w:val="000000"/>
                <w:sz w:val="20"/>
                <w:szCs w:val="20"/>
              </w:rPr>
              <w:t>Петрова О.Г., Урсова О.В., Никитёнок И.Л.,  Лапицкая О.Д.</w:t>
            </w:r>
          </w:p>
        </w:tc>
      </w:tr>
    </w:tbl>
    <w:p w:rsidR="009959C5" w:rsidRPr="00F35F4E" w:rsidRDefault="009959C5" w:rsidP="0099468C">
      <w:pPr>
        <w:jc w:val="center"/>
        <w:rPr>
          <w:rFonts w:cs="Times New Roman"/>
          <w:b/>
          <w:sz w:val="20"/>
          <w:szCs w:val="20"/>
        </w:rPr>
      </w:pPr>
    </w:p>
    <w:p w:rsidR="00A23CEF" w:rsidRDefault="00A23CEF" w:rsidP="0099468C">
      <w:pPr>
        <w:jc w:val="center"/>
        <w:rPr>
          <w:rFonts w:cs="Times New Roman"/>
          <w:b/>
          <w:sz w:val="20"/>
          <w:szCs w:val="20"/>
        </w:rPr>
      </w:pPr>
    </w:p>
    <w:p w:rsidR="00222BDF" w:rsidRDefault="00222BDF" w:rsidP="0099468C">
      <w:pPr>
        <w:jc w:val="center"/>
        <w:rPr>
          <w:rFonts w:cs="Times New Roman"/>
          <w:b/>
          <w:sz w:val="20"/>
          <w:szCs w:val="20"/>
        </w:rPr>
      </w:pPr>
    </w:p>
    <w:p w:rsidR="00FB3E44" w:rsidRDefault="00FB3E44" w:rsidP="0099468C">
      <w:pPr>
        <w:jc w:val="center"/>
        <w:rPr>
          <w:rFonts w:cs="Times New Roman"/>
          <w:b/>
          <w:sz w:val="20"/>
          <w:szCs w:val="20"/>
        </w:rPr>
      </w:pPr>
    </w:p>
    <w:p w:rsidR="00B315D3" w:rsidRPr="008E208F" w:rsidRDefault="009A7682" w:rsidP="00B315D3">
      <w:pPr>
        <w:pStyle w:val="aa"/>
        <w:numPr>
          <w:ilvl w:val="0"/>
          <w:numId w:val="29"/>
        </w:numPr>
        <w:spacing w:after="0" w:line="240" w:lineRule="auto"/>
        <w:ind w:left="851" w:hanging="425"/>
        <w:jc w:val="both"/>
        <w:rPr>
          <w:b/>
          <w:sz w:val="20"/>
          <w:szCs w:val="20"/>
        </w:rPr>
      </w:pPr>
      <w:r w:rsidRPr="008E208F">
        <w:rPr>
          <w:rFonts w:ascii="Times New Roman" w:hAnsi="Times New Roman"/>
          <w:b/>
          <w:sz w:val="20"/>
          <w:szCs w:val="20"/>
        </w:rPr>
        <w:lastRenderedPageBreak/>
        <w:t>Внедрение в учебный процесс образовательных организаций результатов разработки научн</w:t>
      </w:r>
      <w:r w:rsidR="00ED0B64" w:rsidRPr="008E208F">
        <w:rPr>
          <w:rFonts w:ascii="Times New Roman" w:hAnsi="Times New Roman"/>
          <w:b/>
          <w:sz w:val="20"/>
          <w:szCs w:val="20"/>
        </w:rPr>
        <w:t>о-методических проектов ПОИПКРО,</w:t>
      </w:r>
      <w:r w:rsidRPr="008E208F">
        <w:rPr>
          <w:rFonts w:ascii="Times New Roman" w:hAnsi="Times New Roman"/>
          <w:b/>
          <w:sz w:val="20"/>
          <w:szCs w:val="20"/>
        </w:rPr>
        <w:t xml:space="preserve"> распространение инновационного педагогического опыта (организация и проведение демонстрационных площадок, областных тематических консультаций, вебинаров, семинаров</w:t>
      </w:r>
      <w:r w:rsidR="00A72C70" w:rsidRPr="008E208F">
        <w:rPr>
          <w:rFonts w:ascii="Times New Roman" w:hAnsi="Times New Roman"/>
          <w:b/>
          <w:sz w:val="20"/>
          <w:szCs w:val="20"/>
        </w:rPr>
        <w:t>)</w:t>
      </w:r>
      <w:r w:rsidR="00ED0B64" w:rsidRPr="008E208F">
        <w:rPr>
          <w:rFonts w:ascii="Times New Roman" w:hAnsi="Times New Roman"/>
          <w:b/>
          <w:sz w:val="20"/>
          <w:szCs w:val="20"/>
        </w:rPr>
        <w:t xml:space="preserve"> – </w:t>
      </w:r>
      <w:r w:rsidR="008E208F" w:rsidRPr="008E208F">
        <w:rPr>
          <w:rFonts w:ascii="Times New Roman" w:hAnsi="Times New Roman"/>
          <w:b/>
          <w:sz w:val="20"/>
          <w:szCs w:val="20"/>
        </w:rPr>
        <w:t>11</w:t>
      </w:r>
      <w:r w:rsidR="00FB3E44">
        <w:rPr>
          <w:rFonts w:ascii="Times New Roman" w:hAnsi="Times New Roman"/>
          <w:b/>
          <w:sz w:val="20"/>
          <w:szCs w:val="20"/>
        </w:rPr>
        <w:t>6</w:t>
      </w:r>
      <w:r w:rsidR="008E208F" w:rsidRPr="008E208F">
        <w:rPr>
          <w:rFonts w:ascii="Times New Roman" w:hAnsi="Times New Roman"/>
          <w:b/>
          <w:sz w:val="20"/>
          <w:szCs w:val="20"/>
        </w:rPr>
        <w:t>0</w:t>
      </w:r>
      <w:r w:rsidR="00ED0B64" w:rsidRPr="008E208F">
        <w:rPr>
          <w:rFonts w:ascii="Times New Roman" w:hAnsi="Times New Roman"/>
          <w:b/>
          <w:sz w:val="20"/>
          <w:szCs w:val="20"/>
        </w:rPr>
        <w:t xml:space="preserve"> чел.</w:t>
      </w:r>
    </w:p>
    <w:p w:rsidR="008E208F" w:rsidRPr="008E208F" w:rsidRDefault="008E208F" w:rsidP="004E4A33">
      <w:pPr>
        <w:pStyle w:val="aa"/>
        <w:spacing w:after="0" w:line="240" w:lineRule="auto"/>
        <w:ind w:left="851"/>
        <w:jc w:val="both"/>
        <w:rPr>
          <w:b/>
          <w:sz w:val="20"/>
          <w:szCs w:val="20"/>
        </w:rPr>
      </w:pPr>
    </w:p>
    <w:p w:rsidR="00B315D3" w:rsidRPr="00F35F4E" w:rsidRDefault="00B315D3" w:rsidP="00B315D3">
      <w:pPr>
        <w:jc w:val="both"/>
        <w:rPr>
          <w:rFonts w:cs="Times New Roman"/>
          <w:b/>
          <w:sz w:val="20"/>
          <w:szCs w:val="20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275"/>
        <w:gridCol w:w="6096"/>
        <w:gridCol w:w="3260"/>
        <w:gridCol w:w="992"/>
        <w:gridCol w:w="1559"/>
        <w:gridCol w:w="1843"/>
      </w:tblGrid>
      <w:tr w:rsidR="00263DB5" w:rsidRPr="00F35F4E" w:rsidTr="00A23CE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99468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99468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814C50">
            <w:pPr>
              <w:pStyle w:val="Style7"/>
              <w:widowControl/>
              <w:jc w:val="center"/>
              <w:rPr>
                <w:rStyle w:val="FontStyle17"/>
                <w:b w:val="0"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 xml:space="preserve">Тема </w:t>
            </w:r>
            <w:r w:rsidRPr="00F35F4E">
              <w:rPr>
                <w:rStyle w:val="FontStyle17"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99468C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A23CE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b/>
                <w:sz w:val="20"/>
                <w:szCs w:val="20"/>
              </w:rPr>
              <w:t>Кол</w:t>
            </w:r>
            <w:r w:rsidR="00A23CEF" w:rsidRPr="00F35F4E">
              <w:rPr>
                <w:b/>
                <w:sz w:val="20"/>
                <w:szCs w:val="20"/>
              </w:rPr>
              <w:t>-</w:t>
            </w:r>
            <w:r w:rsidRPr="00F35F4E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99468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B5" w:rsidRPr="00F35F4E" w:rsidRDefault="00263DB5" w:rsidP="0099468C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b/>
                <w:sz w:val="20"/>
                <w:szCs w:val="20"/>
              </w:rPr>
            </w:pPr>
            <w:r w:rsidRPr="00F35F4E">
              <w:rPr>
                <w:rStyle w:val="FontStyle18"/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FB3E44" w:rsidRPr="00F35F4E" w:rsidTr="003510A4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sz w:val="20"/>
                <w:szCs w:val="20"/>
                <w:lang w:eastAsia="ja-JP"/>
              </w:rPr>
            </w:pPr>
            <w:r w:rsidRPr="00FB3E44">
              <w:rPr>
                <w:rFonts w:cs="Times New Roman"/>
                <w:b/>
                <w:sz w:val="20"/>
                <w:szCs w:val="20"/>
              </w:rPr>
              <w:t>Кафедра управления развитием образовательных систем</w:t>
            </w:r>
          </w:p>
        </w:tc>
      </w:tr>
      <w:tr w:rsidR="00FB3E44" w:rsidRPr="00FB3E44" w:rsidTr="003510A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FB3E44">
            <w:pPr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 xml:space="preserve">МБОУ </w:t>
            </w:r>
          </w:p>
          <w:p w:rsidR="00FB3E44" w:rsidRPr="00FB3E44" w:rsidRDefault="00FB3E44" w:rsidP="00FB3E44">
            <w:pPr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>«Новоржевская</w:t>
            </w:r>
          </w:p>
          <w:p w:rsidR="00FB3E44" w:rsidRPr="00FB3E44" w:rsidRDefault="00FB3E44" w:rsidP="00FB3E44">
            <w:pPr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 xml:space="preserve">средняя </w:t>
            </w:r>
          </w:p>
          <w:p w:rsidR="00FB3E44" w:rsidRPr="00FB3E44" w:rsidRDefault="00FB3E44" w:rsidP="00FB3E4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FB3E44">
            <w:pPr>
              <w:jc w:val="both"/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>Итоги научно-методической подготовки учителей</w:t>
            </w:r>
            <w:r>
              <w:rPr>
                <w:sz w:val="20"/>
                <w:szCs w:val="20"/>
              </w:rPr>
              <w:t xml:space="preserve"> </w:t>
            </w:r>
            <w:r w:rsidRPr="00FB3E44">
              <w:rPr>
                <w:sz w:val="20"/>
                <w:szCs w:val="20"/>
              </w:rPr>
              <w:t xml:space="preserve">5 классов к </w:t>
            </w:r>
            <w:r w:rsidRPr="00FB3E44">
              <w:rPr>
                <w:bCs/>
                <w:kern w:val="32"/>
                <w:sz w:val="20"/>
                <w:szCs w:val="20"/>
              </w:rPr>
              <w:t>построению индивидуальных образовательных маршрутов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FB3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B3E44">
              <w:rPr>
                <w:sz w:val="20"/>
                <w:szCs w:val="20"/>
              </w:rPr>
              <w:t>уководители, учителя основной школы образовательных организаций Бежаницкого, Новоржевского, Пушкиногорского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35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FB3E44">
            <w:pPr>
              <w:tabs>
                <w:tab w:val="left" w:pos="520"/>
                <w:tab w:val="center" w:pos="739"/>
              </w:tabs>
              <w:jc w:val="center"/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B3E44" w:rsidRDefault="00FB3E44" w:rsidP="003510A4">
            <w:pPr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 xml:space="preserve">Н.К. Михайлова, </w:t>
            </w:r>
          </w:p>
          <w:p w:rsidR="00FB3E44" w:rsidRPr="00FB3E44" w:rsidRDefault="00FB3E44" w:rsidP="003510A4">
            <w:pPr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>Т.А. Соколова,</w:t>
            </w:r>
          </w:p>
          <w:p w:rsidR="00FB3E44" w:rsidRPr="00FB3E44" w:rsidRDefault="00FB3E44" w:rsidP="003510A4">
            <w:pPr>
              <w:rPr>
                <w:sz w:val="20"/>
                <w:szCs w:val="20"/>
              </w:rPr>
            </w:pPr>
            <w:r w:rsidRPr="00FB3E44">
              <w:rPr>
                <w:sz w:val="20"/>
                <w:szCs w:val="20"/>
              </w:rPr>
              <w:t>члены кафедры управления развитием образовательных систем</w:t>
            </w:r>
          </w:p>
        </w:tc>
      </w:tr>
      <w:tr w:rsidR="00FB3E44" w:rsidRPr="00F35F4E" w:rsidTr="003510A4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b/>
                <w:sz w:val="20"/>
                <w:szCs w:val="20"/>
              </w:rPr>
              <w:t>Кафедра теории и методики воспитания</w:t>
            </w:r>
          </w:p>
        </w:tc>
      </w:tr>
      <w:tr w:rsidR="00FB3E44" w:rsidRPr="00F35F4E" w:rsidTr="003510A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Вебинар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D81E7E" w:rsidRDefault="00FB3E44" w:rsidP="00D81E7E">
            <w:pPr>
              <w:jc w:val="both"/>
              <w:rPr>
                <w:sz w:val="20"/>
                <w:szCs w:val="20"/>
              </w:rPr>
            </w:pPr>
            <w:r w:rsidRPr="00D81E7E">
              <w:rPr>
                <w:sz w:val="20"/>
                <w:szCs w:val="20"/>
              </w:rPr>
              <w:t>Анализ и оценка личностных результатов школьников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3EBD">
              <w:rPr>
                <w:sz w:val="20"/>
                <w:szCs w:val="20"/>
              </w:rPr>
              <w:t>уководители и педагоги образовательных организаций Псковской области и других регионов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D7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 Степанов</w:t>
            </w:r>
          </w:p>
        </w:tc>
      </w:tr>
      <w:tr w:rsidR="00FB3E44" w:rsidRPr="00F35F4E" w:rsidTr="00931A0C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b/>
                <w:sz w:val="20"/>
                <w:szCs w:val="20"/>
              </w:rPr>
              <w:t>Кафедра дошкольного и начального образования</w:t>
            </w:r>
          </w:p>
        </w:tc>
      </w:tr>
      <w:tr w:rsidR="00FB3E44" w:rsidRPr="00F35F4E" w:rsidTr="003510A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Вебинар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Этапы формирования картины мира в традици</w:t>
            </w:r>
            <w:r>
              <w:rPr>
                <w:rFonts w:cs="Times New Roman"/>
                <w:sz w:val="20"/>
                <w:szCs w:val="20"/>
              </w:rPr>
              <w:t>онных жанрах детского фольклора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педагоги ДО и 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М.Ю. Перзеке 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Вебинар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работы по развитию связной речи на уроках русского языка в классах с коррекционно-развивающим обучением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учителя коррекционной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548">
              <w:rPr>
                <w:rFonts w:cs="Times New Roman"/>
                <w:sz w:val="20"/>
                <w:szCs w:val="20"/>
              </w:rPr>
              <w:t>И.Д. Степанова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Вебинар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Планирование образовательного процесса ДОО в соответствии с ФГОС ДО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зам. заведующих, старшие воспитатели и методисты ДОО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Е.Л. Старункина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rStyle w:val="FontStyle15"/>
                <w:sz w:val="20"/>
                <w:szCs w:val="20"/>
              </w:rPr>
              <w:t>Вебинар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Проекты и проектные задачи в начальной школе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О.В. Урсова 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 w:rsidRPr="002064C1">
              <w:rPr>
                <w:sz w:val="20"/>
                <w:szCs w:val="20"/>
                <w:lang w:eastAsia="ja-JP"/>
              </w:rPr>
              <w:t>СОШ №11 г</w:t>
            </w:r>
            <w:r>
              <w:rPr>
                <w:sz w:val="20"/>
                <w:szCs w:val="20"/>
                <w:lang w:eastAsia="ja-JP"/>
              </w:rPr>
              <w:t>. Пскова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Демонстрационная площадка «ФГОС: реализация технологии продуктивного чтения на уроках литературы в начальной и основной школе» (совместно с издательством «Баласс»)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center"/>
              <w:rPr>
                <w:sz w:val="20"/>
                <w:szCs w:val="20"/>
                <w:lang w:eastAsia="ja-JP"/>
              </w:rPr>
            </w:pPr>
            <w:r w:rsidRPr="00AE51C0">
              <w:rPr>
                <w:sz w:val="20"/>
                <w:szCs w:val="20"/>
                <w:lang w:eastAsia="ja-JP"/>
              </w:rPr>
              <w:t>учителя начальной школы</w:t>
            </w:r>
            <w:r>
              <w:rPr>
                <w:sz w:val="20"/>
                <w:szCs w:val="20"/>
                <w:lang w:eastAsia="ja-JP"/>
              </w:rPr>
              <w:t>,</w:t>
            </w:r>
          </w:p>
          <w:p w:rsidR="00FB3E44" w:rsidRPr="00F35F4E" w:rsidRDefault="00FB3E44" w:rsidP="003510A4">
            <w:pPr>
              <w:pStyle w:val="Style2"/>
              <w:widowControl/>
              <w:spacing w:line="240" w:lineRule="auto"/>
              <w:ind w:firstLine="10"/>
              <w:jc w:val="center"/>
              <w:rPr>
                <w:sz w:val="20"/>
                <w:szCs w:val="20"/>
              </w:rPr>
            </w:pPr>
            <w:r w:rsidRPr="002064C1">
              <w:rPr>
                <w:sz w:val="20"/>
                <w:szCs w:val="20"/>
                <w:lang w:eastAsia="ja-JP"/>
              </w:rPr>
              <w:t>учителя русского языка и литературы</w:t>
            </w:r>
            <w:r>
              <w:rPr>
                <w:sz w:val="20"/>
                <w:szCs w:val="20"/>
                <w:lang w:eastAsia="ja-JP"/>
              </w:rPr>
              <w:t xml:space="preserve"> 5 класса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Е.Л. Старункина</w:t>
            </w:r>
          </w:p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М.В. Васильева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ПОИПКРО </w:t>
            </w:r>
            <w:r w:rsidRPr="002064C1">
              <w:rPr>
                <w:sz w:val="20"/>
                <w:szCs w:val="20"/>
                <w:lang w:eastAsia="ja-JP"/>
              </w:rPr>
              <w:t>РЦДО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Семинар «Моделирование образовательного процесса в ДОО в соответствии с ФГОС ДО»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C0">
              <w:rPr>
                <w:rFonts w:cs="Times New Roman"/>
                <w:sz w:val="20"/>
                <w:szCs w:val="20"/>
              </w:rPr>
              <w:t>педагоги 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Е.Л. Старункина</w:t>
            </w:r>
          </w:p>
        </w:tc>
      </w:tr>
      <w:tr w:rsidR="00FB3E44" w:rsidRPr="00F35F4E" w:rsidTr="003510A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Родинская СОШ Псковского района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Семинар «Апробация учебника русского языка Л.В. Кибиревой  для 3 класса (УМК «Начальная инновационная школа»)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C0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Е.Л. Старункина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ПОИПКРО </w:t>
            </w:r>
            <w:r w:rsidRPr="002064C1">
              <w:rPr>
                <w:sz w:val="20"/>
                <w:szCs w:val="20"/>
                <w:lang w:eastAsia="ja-JP"/>
              </w:rPr>
              <w:t>РЦДО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sz w:val="20"/>
                <w:szCs w:val="20"/>
                <w:lang w:eastAsia="ja-JP"/>
              </w:rPr>
              <w:t>Семинар</w:t>
            </w:r>
            <w:r w:rsidRPr="001D2B6E">
              <w:rPr>
                <w:rFonts w:cs="Times New Roman"/>
                <w:sz w:val="20"/>
                <w:szCs w:val="20"/>
              </w:rPr>
              <w:t xml:space="preserve"> «Электронная форма учебника в начальной школе : новые возможности педагога и обучающихся» (совместно с  группой издательств Дрофа-Вентана-граф-Астрель)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О.Ф.Ремер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ПОИПКРО </w:t>
            </w:r>
            <w:r w:rsidRPr="002064C1">
              <w:rPr>
                <w:sz w:val="20"/>
                <w:szCs w:val="20"/>
                <w:lang w:eastAsia="ja-JP"/>
              </w:rPr>
              <w:t>РЦДО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Областная тематическая консультация «Современные технологии проблемного обучения»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65F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О.Ф.Ремер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ПОИПКРО </w:t>
            </w:r>
            <w:r w:rsidRPr="002064C1">
              <w:rPr>
                <w:sz w:val="20"/>
                <w:szCs w:val="20"/>
                <w:lang w:eastAsia="ja-JP"/>
              </w:rPr>
              <w:t>РЦДО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Областной семинар «Современные технологии, методы, приемы обучения и воспитания детей в начальных классах» - для учителей 3-</w:t>
            </w:r>
            <w:r w:rsidRPr="001D2B6E">
              <w:rPr>
                <w:rFonts w:cs="Times New Roman"/>
                <w:sz w:val="20"/>
                <w:szCs w:val="20"/>
              </w:rPr>
              <w:lastRenderedPageBreak/>
              <w:t>х классов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lastRenderedPageBreak/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О.Ф.Ремер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ПОИПКРО </w:t>
            </w:r>
            <w:r w:rsidRPr="002064C1">
              <w:rPr>
                <w:sz w:val="20"/>
                <w:szCs w:val="20"/>
                <w:lang w:eastAsia="ja-JP"/>
              </w:rPr>
              <w:t>РЦДО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Областной семинар «Современный урок в условиях реализации ФГОС» - для учителей 4-х классов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О.Ф.Ремер</w:t>
            </w:r>
          </w:p>
        </w:tc>
      </w:tr>
      <w:tr w:rsidR="00FB3E44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 w:rsidRPr="00476ED9">
              <w:rPr>
                <w:sz w:val="20"/>
                <w:szCs w:val="20"/>
                <w:lang w:eastAsia="ja-JP"/>
              </w:rPr>
              <w:t>СОШ №8 г. Пскова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Семинар «Апробация учебников УМК «Начальная инновационная школа» в 4 классе»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81A6C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A6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81A6C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A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81A6C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A6C">
              <w:rPr>
                <w:rFonts w:cs="Times New Roman"/>
                <w:sz w:val="20"/>
                <w:szCs w:val="20"/>
              </w:rPr>
              <w:t>12.10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652C2">
              <w:rPr>
                <w:rFonts w:cs="Times New Roman"/>
                <w:sz w:val="20"/>
                <w:szCs w:val="20"/>
              </w:rPr>
              <w:t>Е.Л. Старункина</w:t>
            </w:r>
          </w:p>
        </w:tc>
      </w:tr>
      <w:tr w:rsidR="00FB3E44" w:rsidRPr="00F35F4E" w:rsidTr="00A23CE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ДОУ № 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Демонстрационная площадка «ФГОС: реализация технологии продуктивного чтения в работе с дошкольниками»  (совместно с издательством «Баласс»)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 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Е.Л. Старункина</w:t>
            </w:r>
          </w:p>
        </w:tc>
      </w:tr>
      <w:tr w:rsidR="00FB3E44" w:rsidRPr="00F35F4E" w:rsidTr="00A23CEF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 w:rsidRPr="007C3548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Семинар «Профессионально-общественная оценка качества дошкольного образования в условиях реализации ФГОС»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 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Е.Л. Старункина</w:t>
            </w:r>
          </w:p>
        </w:tc>
      </w:tr>
      <w:tr w:rsidR="00FB3E44" w:rsidRPr="00F35F4E" w:rsidTr="00AD1C5E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7C3548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Семинар «Практико-ориентированные аспекты преемственности в обучении русскому языку в начальной и основной школе (в соответствии с требованиями ФГОС)»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548">
              <w:rPr>
                <w:rFonts w:cs="Times New Roman"/>
                <w:sz w:val="20"/>
                <w:szCs w:val="20"/>
              </w:rPr>
              <w:t>учителя начальных классов и учителя русского языка 5-х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54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BB67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548">
              <w:rPr>
                <w:rFonts w:cs="Times New Roman"/>
                <w:sz w:val="20"/>
                <w:szCs w:val="20"/>
              </w:rPr>
              <w:t>И.Д. Степанова</w:t>
            </w:r>
          </w:p>
        </w:tc>
      </w:tr>
      <w:tr w:rsidR="00FB3E44" w:rsidRPr="00F35F4E" w:rsidTr="00AD1C5E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 w:rsidRPr="007C3548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 xml:space="preserve">Областная тематическая консультация «Работа со сказкой в решении воспитательно-образовательных задач дошкольного образования»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 ДО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</w:t>
            </w:r>
          </w:p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М.Ю. Перзеке</w:t>
            </w:r>
          </w:p>
        </w:tc>
      </w:tr>
      <w:tr w:rsidR="00FB3E44" w:rsidRPr="00F35F4E" w:rsidTr="00FD044D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FD044D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 w:rsidRPr="007C3548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Областная тематическая консультация «Подходы к поэзии на уроках литературного чтения в начальной школе»;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81A6C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A6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81A6C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A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</w:t>
            </w:r>
          </w:p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r w:rsidRPr="00AD22C5">
              <w:rPr>
                <w:rFonts w:cs="Times New Roman"/>
                <w:sz w:val="20"/>
                <w:szCs w:val="20"/>
              </w:rPr>
              <w:t>М.Ю. Перзеке</w:t>
            </w:r>
          </w:p>
        </w:tc>
      </w:tr>
      <w:tr w:rsidR="00FB3E44" w:rsidRPr="00F35F4E" w:rsidTr="00A23CEF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C3548" w:rsidRDefault="00FB3E44" w:rsidP="003510A4">
            <w:pPr>
              <w:pStyle w:val="Style2"/>
              <w:widowControl/>
              <w:spacing w:line="240" w:lineRule="auto"/>
              <w:ind w:firstLine="10"/>
              <w:jc w:val="both"/>
              <w:rPr>
                <w:sz w:val="20"/>
                <w:szCs w:val="20"/>
                <w:lang w:eastAsia="ja-JP"/>
              </w:rPr>
            </w:pPr>
            <w:r w:rsidRPr="007C3548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D2B6E" w:rsidRDefault="00FB3E44" w:rsidP="003510A4">
            <w:pPr>
              <w:jc w:val="both"/>
              <w:rPr>
                <w:rFonts w:cs="Times New Roman"/>
                <w:sz w:val="20"/>
                <w:szCs w:val="20"/>
              </w:rPr>
            </w:pPr>
            <w:r w:rsidRPr="001D2B6E">
              <w:rPr>
                <w:rFonts w:cs="Times New Roman"/>
                <w:sz w:val="20"/>
                <w:szCs w:val="20"/>
              </w:rPr>
              <w:t>Областная тематическая консультация «Изучение народной и литературной сказки в школьной программе»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81A6C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A6C">
              <w:rPr>
                <w:rFonts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81A6C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1A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6.12</w:t>
            </w:r>
          </w:p>
          <w:p w:rsidR="00FB3E44" w:rsidRDefault="00FB3E44" w:rsidP="003510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510A4">
            <w:r w:rsidRPr="00AD22C5">
              <w:rPr>
                <w:rFonts w:cs="Times New Roman"/>
                <w:sz w:val="20"/>
                <w:szCs w:val="20"/>
              </w:rPr>
              <w:t>М.Ю. Перзеке</w:t>
            </w:r>
          </w:p>
        </w:tc>
      </w:tr>
      <w:tr w:rsidR="00FB3E44" w:rsidRPr="00F35F4E" w:rsidTr="00931A0C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Центр инновационных образовательных технологий</w:t>
            </w:r>
          </w:p>
        </w:tc>
      </w:tr>
      <w:tr w:rsidR="00FB3E44" w:rsidRPr="00F35F4E" w:rsidTr="00AD1C5E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Серия семинаров «Управление процессом познавательной деятельности учащихся» (</w:t>
            </w:r>
            <w:r>
              <w:rPr>
                <w:rFonts w:cs="Times New Roman"/>
                <w:sz w:val="20"/>
                <w:szCs w:val="20"/>
              </w:rPr>
              <w:t>4 семинара</w:t>
            </w:r>
            <w:r w:rsidRPr="00F35F4E">
              <w:rPr>
                <w:rFonts w:cs="Times New Roman"/>
                <w:sz w:val="20"/>
                <w:szCs w:val="20"/>
              </w:rPr>
              <w:t>)</w:t>
            </w:r>
            <w:r w:rsidRPr="00F35F4E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40/</w:t>
            </w: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февраль-декабрь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Петрова О.Г.</w:t>
            </w:r>
          </w:p>
        </w:tc>
      </w:tr>
      <w:tr w:rsidR="00FB3E44" w:rsidRPr="00F35F4E" w:rsidTr="00AD1C5E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Серия семинаров «Развитие читательской грамотности учащихся основной школы» (4 </w:t>
            </w:r>
            <w:r>
              <w:rPr>
                <w:rFonts w:cs="Times New Roman"/>
                <w:sz w:val="20"/>
                <w:szCs w:val="20"/>
              </w:rPr>
              <w:t>семинара</w:t>
            </w:r>
            <w:r w:rsidRPr="00F35F4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40/</w:t>
            </w: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февраль-ноябрь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Петрова О.Г.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Васильева М.В.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Ингилевич В.В.</w:t>
            </w:r>
          </w:p>
        </w:tc>
      </w:tr>
      <w:tr w:rsidR="00FB3E44" w:rsidRPr="00F35F4E" w:rsidTr="00AD1C5E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D1644">
              <w:rPr>
                <w:rFonts w:cs="Times New Roman"/>
                <w:sz w:val="20"/>
                <w:szCs w:val="20"/>
              </w:rPr>
              <w:t>Годичный областной семинар “Инновационные подходы в преподавании русской литературы в школе”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24/24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февраль-ноябрь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Перзеке А.Б.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B3E44" w:rsidRPr="00F35F4E" w:rsidTr="00AD1C5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Демонстрационная площадка “Изучение творчества А.С. Пушкина в контексте современного литературного образования”</w:t>
            </w:r>
            <w:r w:rsidRPr="00F35F4E">
              <w:rPr>
                <w:rFonts w:cs="Times New Roman"/>
                <w:sz w:val="20"/>
                <w:szCs w:val="20"/>
              </w:rPr>
              <w:tab/>
            </w:r>
            <w:r w:rsidRPr="00F35F4E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русского языка и литературы, МХК,   начальных классов, библиотекари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Перзеке А.Б.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Васильева М.В</w:t>
            </w:r>
          </w:p>
        </w:tc>
      </w:tr>
      <w:tr w:rsidR="00FB3E44" w:rsidRPr="00F35F4E" w:rsidTr="00AD1C5E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Демонстрационные площадки «</w:t>
            </w:r>
            <w:r>
              <w:rPr>
                <w:rFonts w:cs="Times New Roman"/>
                <w:sz w:val="20"/>
                <w:szCs w:val="20"/>
              </w:rPr>
              <w:t>Урочные занятия исследовательского характера</w:t>
            </w:r>
            <w:r w:rsidRPr="00F35F4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F35F4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Петрова О.Г.</w:t>
            </w:r>
          </w:p>
        </w:tc>
      </w:tr>
      <w:tr w:rsidR="00FB3E44" w:rsidRPr="00F35F4E" w:rsidTr="00A23CEF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Демонстрационные площадки «Развитие читательской грамотности учащихся основной школы» </w:t>
            </w:r>
            <w:r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16/16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 и</w:t>
            </w:r>
          </w:p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Петрова О.Г.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Васильева М.В.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Ингилевич В.В.</w:t>
            </w:r>
          </w:p>
        </w:tc>
      </w:tr>
      <w:tr w:rsidR="00FB3E44" w:rsidRPr="00F35F4E" w:rsidTr="00A23CEF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Демонстрационная площадка «Проблемы подготовки к выполнению заданий с развернутым ответом ОГЭ/ГИА-9 класс и ЕГЭ-11 класс по иностранным языкам»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иностранного языка</w:t>
            </w:r>
          </w:p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(английский, немецкий и французский языки)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F35F4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Ингилевич В.В., Додонова Н.П., Кузина Т.С.</w:t>
            </w:r>
          </w:p>
        </w:tc>
      </w:tr>
      <w:tr w:rsidR="00FB3E44" w:rsidRPr="00F35F4E" w:rsidTr="00A23CEF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Демонстрационная площадка «Электронный учебник как средство реализации задач ФГОС»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физики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16/16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Пуденкова Е.А.</w:t>
            </w:r>
          </w:p>
        </w:tc>
      </w:tr>
      <w:tr w:rsidR="00FB3E44" w:rsidRPr="00F35F4E" w:rsidTr="000704D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Серия семинаров «Средства обучения в системно-деятельностном подходе» (общепедагогическая и предметно-педагогичская ИКТ-компетентность учителя) 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35F4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семинара</w:t>
            </w:r>
            <w:r w:rsidRPr="00F35F4E">
              <w:rPr>
                <w:rFonts w:cs="Times New Roman"/>
                <w:sz w:val="20"/>
                <w:szCs w:val="20"/>
              </w:rPr>
              <w:t>)</w:t>
            </w:r>
            <w:r w:rsidRPr="00F35F4E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F35F4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Петрова О.Г.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методисты РЦДО</w:t>
            </w:r>
          </w:p>
        </w:tc>
      </w:tr>
      <w:tr w:rsidR="00FB3E44" w:rsidRPr="00F35F4E" w:rsidTr="000704DA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 xml:space="preserve">СЦПК, </w:t>
            </w:r>
            <w:r w:rsidRPr="00F35F4E">
              <w:rPr>
                <w:rFonts w:cs="Times New Roman"/>
                <w:sz w:val="20"/>
                <w:szCs w:val="20"/>
                <w:lang w:eastAsia="ja-JP"/>
              </w:rPr>
              <w:lastRenderedPageBreak/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lastRenderedPageBreak/>
              <w:t>Демонстрационн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F35F4E">
              <w:rPr>
                <w:rFonts w:cs="Times New Roman"/>
                <w:sz w:val="20"/>
                <w:szCs w:val="20"/>
              </w:rPr>
              <w:t xml:space="preserve"> площадк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F35F4E">
              <w:rPr>
                <w:rFonts w:cs="Times New Roman"/>
                <w:sz w:val="20"/>
                <w:szCs w:val="20"/>
              </w:rPr>
              <w:t xml:space="preserve"> «Средства обучения в системно-</w:t>
            </w:r>
            <w:r w:rsidRPr="00F35F4E">
              <w:rPr>
                <w:rFonts w:cs="Times New Roman"/>
                <w:sz w:val="20"/>
                <w:szCs w:val="20"/>
              </w:rPr>
              <w:lastRenderedPageBreak/>
              <w:t>деятельностном подходе» (общепедагогическая и предметно-педагогичская ИКТ-компетентность учителя)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lastRenderedPageBreak/>
              <w:t>учителя-предметники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F35F4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Петрова О.Г.</w:t>
            </w:r>
          </w:p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lastRenderedPageBreak/>
              <w:t>методисты РЦДО</w:t>
            </w:r>
          </w:p>
        </w:tc>
      </w:tr>
      <w:tr w:rsidR="00FB3E44" w:rsidRPr="00F35F4E" w:rsidTr="000704D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Вебинар «</w:t>
            </w:r>
            <w:r w:rsidRPr="00F35F4E">
              <w:rPr>
                <w:rFonts w:cs="Times New Roman"/>
                <w:sz w:val="20"/>
                <w:szCs w:val="20"/>
              </w:rPr>
              <w:t>Подготовка к проведению регионального квалиметрического мониторинга по химии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химии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F35F4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Л.Б. Семенова </w:t>
            </w:r>
          </w:p>
        </w:tc>
      </w:tr>
      <w:tr w:rsidR="00FB3E44" w:rsidRPr="00F35F4E" w:rsidTr="000704DA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Областная тематическая консультация «Информационно-методическое обеспечение образовательного процесса средствами УМК по иностранным языкам объединенной издательской группы «ДРОФА»,  «ВЕНТАНА-ГРАФ», «Астрель»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F4993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учителя иностранных языков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F4993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F4993" w:rsidRDefault="00FB3E44" w:rsidP="000704DA">
            <w:pPr>
              <w:contextualSpacing w:val="0"/>
              <w:rPr>
                <w:rFonts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Додонова Н.П.</w:t>
            </w:r>
          </w:p>
          <w:p w:rsidR="00FB3E44" w:rsidRPr="001F4993" w:rsidRDefault="00FB3E44" w:rsidP="000704DA">
            <w:pPr>
              <w:contextualSpacing w:val="0"/>
              <w:rPr>
                <w:rFonts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Ингилевич В.В.</w:t>
            </w:r>
          </w:p>
          <w:p w:rsidR="00FB3E44" w:rsidRPr="001F4993" w:rsidRDefault="00FB3E44" w:rsidP="000704DA">
            <w:pPr>
              <w:rPr>
                <w:rFonts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Кузина Т.С.</w:t>
            </w:r>
          </w:p>
        </w:tc>
      </w:tr>
      <w:tr w:rsidR="00FB3E44" w:rsidRPr="00F35F4E" w:rsidTr="00AD1C5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1F4993">
              <w:rPr>
                <w:rFonts w:cs="Times New Roman"/>
                <w:sz w:val="20"/>
                <w:szCs w:val="20"/>
              </w:rPr>
              <w:t>Областная тематическая консультация "Реализация задач ФГОС второго поколения в новых УМК по иностранному языку"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учителя иностранных языков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2.11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1F4993" w:rsidRDefault="00FB3E44" w:rsidP="000704DA">
            <w:pPr>
              <w:contextualSpacing w:val="0"/>
              <w:rPr>
                <w:rFonts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Додонова Н.П.</w:t>
            </w:r>
          </w:p>
          <w:p w:rsidR="00FB3E44" w:rsidRPr="001F4993" w:rsidRDefault="00FB3E44" w:rsidP="000704DA">
            <w:pPr>
              <w:contextualSpacing w:val="0"/>
              <w:rPr>
                <w:rFonts w:cs="Times New Roman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Ингилевич В.В.</w:t>
            </w:r>
          </w:p>
          <w:p w:rsidR="00FB3E44" w:rsidRPr="00F35F4E" w:rsidRDefault="00FB3E44" w:rsidP="000704DA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1F4993">
              <w:rPr>
                <w:rFonts w:cs="Times New Roman"/>
                <w:sz w:val="20"/>
                <w:szCs w:val="20"/>
              </w:rPr>
              <w:t>Кузина Т.С.</w:t>
            </w:r>
          </w:p>
        </w:tc>
      </w:tr>
      <w:tr w:rsidR="00FB3E44" w:rsidRPr="00F35F4E" w:rsidTr="00AD1C5E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AD1C5E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D1644">
              <w:rPr>
                <w:rFonts w:cs="Times New Roman"/>
                <w:sz w:val="20"/>
                <w:szCs w:val="20"/>
              </w:rPr>
              <w:t>Фестиваль педагогических идей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Заместители руководителей по УВР</w:t>
            </w:r>
          </w:p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 начальной, основной, старшей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2.11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Руководители структурных подразделений, методисты ЦИОТ</w:t>
            </w:r>
          </w:p>
        </w:tc>
      </w:tr>
      <w:tr w:rsidR="00FB3E44" w:rsidRPr="00F35F4E" w:rsidTr="00A23CEF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9468C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BE3FB6">
              <w:rPr>
                <w:rFonts w:cs="Times New Roman"/>
                <w:sz w:val="20"/>
                <w:szCs w:val="20"/>
              </w:rPr>
              <w:t>Конкурс педагогических эссе учителей-словесников «Почему я преподаю русский язык и литературу (в рамках деятельности Ассоциации учителей русского языка и литературы) февраль (подача работ до 1 марта 2016 года)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учителя </w:t>
            </w:r>
            <w:r w:rsidRPr="00BE3FB6">
              <w:rPr>
                <w:rFonts w:cs="Times New Roman"/>
                <w:sz w:val="20"/>
                <w:szCs w:val="20"/>
              </w:rPr>
              <w:t>русск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BE3FB6">
              <w:rPr>
                <w:rFonts w:cs="Times New Roman"/>
                <w:sz w:val="20"/>
                <w:szCs w:val="20"/>
              </w:rPr>
              <w:t xml:space="preserve"> язык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E3FB6">
              <w:rPr>
                <w:rFonts w:cs="Times New Roman"/>
                <w:sz w:val="20"/>
                <w:szCs w:val="20"/>
              </w:rPr>
              <w:t xml:space="preserve"> и литератур</w:t>
            </w:r>
            <w:r>
              <w:rPr>
                <w:rFonts w:cs="Times New Roman"/>
                <w:sz w:val="20"/>
                <w:szCs w:val="20"/>
              </w:rPr>
              <w:t>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BE3FB6" w:rsidRDefault="00FB3E44" w:rsidP="000704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3FB6">
              <w:rPr>
                <w:rFonts w:cs="Times New Roman"/>
                <w:sz w:val="20"/>
                <w:szCs w:val="20"/>
              </w:rPr>
              <w:t>В течение феврал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BE3FB6">
              <w:rPr>
                <w:rFonts w:cs="Times New Roman"/>
                <w:sz w:val="20"/>
                <w:szCs w:val="20"/>
              </w:rPr>
              <w:t xml:space="preserve"> (подача работ до 1</w:t>
            </w:r>
            <w:r>
              <w:rPr>
                <w:rFonts w:cs="Times New Roman"/>
                <w:sz w:val="20"/>
                <w:szCs w:val="20"/>
              </w:rPr>
              <w:t>.03.</w:t>
            </w:r>
            <w:r w:rsidRPr="00BE3FB6">
              <w:rPr>
                <w:rFonts w:cs="Times New Roman"/>
                <w:sz w:val="20"/>
                <w:szCs w:val="20"/>
              </w:rPr>
              <w:t xml:space="preserve"> 2016 года)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BE3FB6" w:rsidRDefault="00FB3E44" w:rsidP="000704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Васильева М.В.</w:t>
            </w:r>
          </w:p>
        </w:tc>
      </w:tr>
      <w:tr w:rsidR="00FB3E44" w:rsidRPr="00F35F4E" w:rsidTr="00184192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184192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184192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BF404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Серия </w:t>
            </w:r>
            <w:r w:rsidRPr="00BF4047">
              <w:rPr>
                <w:rFonts w:cs="Times New Roman"/>
                <w:b/>
                <w:sz w:val="20"/>
                <w:szCs w:val="20"/>
              </w:rPr>
              <w:t>(6)</w:t>
            </w:r>
            <w:r>
              <w:rPr>
                <w:rFonts w:cs="Times New Roman"/>
                <w:sz w:val="20"/>
                <w:szCs w:val="20"/>
              </w:rPr>
              <w:t xml:space="preserve"> вебинаров для организаторов ГИА, председателей и экспертов предметных комиссий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BF40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</w:t>
            </w:r>
            <w:r>
              <w:rPr>
                <w:rFonts w:cs="Times New Roman"/>
                <w:sz w:val="20"/>
                <w:szCs w:val="20"/>
              </w:rPr>
              <w:t>-предметники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BF40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О.Г. Петрова, Пасман Т.Б., Никитенок И.Л.</w:t>
            </w:r>
            <w:r w:rsidRPr="00F35F4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B3E44" w:rsidRPr="00F35F4E" w:rsidTr="000704DA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0704DA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математического образования</w:t>
            </w:r>
          </w:p>
        </w:tc>
      </w:tr>
      <w:tr w:rsidR="00FB3E44" w:rsidRPr="00F35F4E" w:rsidTr="00CA2867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Инструменты реализации преемственности между начальной и основной школами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Н.И. Зильберберг</w:t>
            </w:r>
          </w:p>
        </w:tc>
      </w:tr>
      <w:tr w:rsidR="00FB3E44" w:rsidRPr="00F35F4E" w:rsidTr="00CA2867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F35F4E"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  <w:t>Исследовательская работа учащихся 5-6 классов по математике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Н.И. Зильберберг</w:t>
            </w:r>
          </w:p>
        </w:tc>
      </w:tr>
      <w:tr w:rsidR="00FB3E44" w:rsidRPr="00F35F4E" w:rsidTr="00CA2867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Система работы ОУ по развитие учащихся в современных условиях и подготовка учащихся к ГИА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eastAsia="Calibri" w:cs="Times New Roman"/>
                <w:sz w:val="20"/>
                <w:szCs w:val="20"/>
              </w:rPr>
              <w:t>руководители МО и администраторы, курирующие математику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Н.И. Зильберберг</w:t>
            </w:r>
          </w:p>
        </w:tc>
      </w:tr>
      <w:tr w:rsidR="00FB3E44" w:rsidRPr="00F35F4E" w:rsidTr="00CA2867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Подготовка учащихся к выполнению заданий по геометрии в ГИО и ЕГЭ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Н.И. Зильберберг</w:t>
            </w:r>
          </w:p>
        </w:tc>
      </w:tr>
      <w:tr w:rsidR="00FB3E44" w:rsidRPr="00F35F4E" w:rsidTr="00CA2867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CA2867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Подготовка учащихся к выполнению заданий с параметрами на ГИО и ЕГЭ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510A4">
            <w:pPr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14C50">
            <w:pPr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Н.И. Зильберберг</w:t>
            </w:r>
          </w:p>
        </w:tc>
      </w:tr>
      <w:tr w:rsidR="00FB3E44" w:rsidRPr="00F35F4E" w:rsidTr="008B3397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Центр специального образования и охраны здоровья</w:t>
            </w: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EB78D1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F35F4E">
              <w:rPr>
                <w:rFonts w:eastAsia="Calibri" w:cs="Times New Roman"/>
                <w:sz w:val="20"/>
                <w:szCs w:val="20"/>
              </w:rPr>
              <w:t xml:space="preserve">Региональная научно-практическая </w:t>
            </w:r>
            <w:r w:rsidR="0095133A">
              <w:rPr>
                <w:rFonts w:eastAsia="Calibri" w:cs="Times New Roman"/>
                <w:sz w:val="20"/>
                <w:szCs w:val="20"/>
              </w:rPr>
              <w:t>Интернет-</w:t>
            </w:r>
            <w:r w:rsidRPr="00F35F4E">
              <w:rPr>
                <w:rFonts w:eastAsia="Calibri" w:cs="Times New Roman"/>
                <w:sz w:val="20"/>
                <w:szCs w:val="20"/>
              </w:rPr>
              <w:t xml:space="preserve">конференция </w:t>
            </w:r>
            <w:r>
              <w:rPr>
                <w:rFonts w:eastAsia="Calibri" w:cs="Times New Roman"/>
                <w:sz w:val="20"/>
                <w:szCs w:val="20"/>
              </w:rPr>
              <w:t>«</w:t>
            </w:r>
            <w:r w:rsidRPr="00F35F4E">
              <w:rPr>
                <w:rFonts w:eastAsia="Calibri" w:cs="Times New Roman"/>
                <w:sz w:val="20"/>
                <w:szCs w:val="20"/>
              </w:rPr>
              <w:t>Психолого-педагогическое сопровождение обучающихся  испытывающих трудности в освоении основных образовательных программ, развитии и социальной адаптации в системе образования Псковской области</w:t>
            </w:r>
            <w:r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eastAsia="Calibri" w:cs="Times New Roman"/>
                <w:sz w:val="20"/>
                <w:szCs w:val="20"/>
              </w:rPr>
              <w:t>учителя-логопеды, учителя-дефектологи, педагоги-психологи, социальные педагоги,  учителя, воспитатели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eastAsia="Calibri" w:cs="Times New Roman"/>
                <w:spacing w:val="10"/>
                <w:sz w:val="20"/>
                <w:szCs w:val="20"/>
              </w:rPr>
              <w:t>12</w:t>
            </w:r>
            <w:r>
              <w:rPr>
                <w:rFonts w:eastAsia="Calibri" w:cs="Times New Roman"/>
                <w:spacing w:val="10"/>
                <w:sz w:val="20"/>
                <w:szCs w:val="20"/>
              </w:rPr>
              <w:t>/12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autoSpaceDE w:val="0"/>
              <w:autoSpaceDN w:val="0"/>
              <w:adjustRightInd w:val="0"/>
              <w:rPr>
                <w:rFonts w:eastAsia="Calibri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eastAsia="Calibri" w:cs="Times New Roman"/>
                <w:sz w:val="20"/>
                <w:szCs w:val="20"/>
              </w:rPr>
              <w:t>Гриневич П.Е.</w:t>
            </w:r>
          </w:p>
          <w:p w:rsidR="00FB3E44" w:rsidRPr="00F35F4E" w:rsidRDefault="00FB3E44" w:rsidP="008B3397">
            <w:pPr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eastAsia="Calibri" w:cs="Times New Roman"/>
                <w:sz w:val="20"/>
                <w:szCs w:val="20"/>
              </w:rPr>
              <w:t>Селегененко С.Н.</w:t>
            </w:r>
          </w:p>
          <w:p w:rsidR="00FB3E44" w:rsidRPr="00F35F4E" w:rsidRDefault="00FB3E44" w:rsidP="008B3397">
            <w:pPr>
              <w:autoSpaceDE w:val="0"/>
              <w:autoSpaceDN w:val="0"/>
              <w:adjustRightInd w:val="0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eastAsia="Calibri" w:cs="Times New Roman"/>
                <w:sz w:val="20"/>
                <w:szCs w:val="20"/>
              </w:rPr>
              <w:t>Комарова С.Н, Алексеева Н.А.</w:t>
            </w: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B562B9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B562B9">
              <w:rPr>
                <w:rFonts w:cs="Times New Roman"/>
                <w:sz w:val="20"/>
                <w:szCs w:val="20"/>
              </w:rPr>
              <w:t>Повышение профес</w:t>
            </w:r>
            <w:r>
              <w:rPr>
                <w:rFonts w:cs="Times New Roman"/>
                <w:sz w:val="20"/>
                <w:szCs w:val="20"/>
              </w:rPr>
              <w:t xml:space="preserve">сионального мастерства педагогических работников </w:t>
            </w:r>
            <w:r w:rsidRPr="00B562B9">
              <w:rPr>
                <w:rFonts w:cs="Times New Roman"/>
                <w:sz w:val="20"/>
                <w:szCs w:val="20"/>
              </w:rPr>
              <w:t xml:space="preserve"> в условиях введения ФГОС ОВЗ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8D21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9513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5133A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E44" w:rsidRPr="00CE125D" w:rsidRDefault="00FB3E44" w:rsidP="003C702F">
            <w:pPr>
              <w:rPr>
                <w:rFonts w:cs="Times New Roman"/>
                <w:sz w:val="20"/>
                <w:szCs w:val="20"/>
              </w:rPr>
            </w:pPr>
            <w:r w:rsidRPr="00CE125D">
              <w:rPr>
                <w:rFonts w:cs="Times New Roman"/>
                <w:sz w:val="20"/>
                <w:szCs w:val="20"/>
              </w:rPr>
              <w:t>Комарова С.Н., Селегененко С.Н., Алексеева А.Н., Гриневич П.Е.</w:t>
            </w: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профессиональных компетенций педагога </w:t>
            </w:r>
            <w:r w:rsidRPr="00B562B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в контексте ФГОС ОВЗ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02F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rPr>
                <w:rFonts w:cs="Times New Roman"/>
                <w:szCs w:val="24"/>
              </w:rPr>
            </w:pP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B562B9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B562B9">
              <w:rPr>
                <w:rFonts w:cs="Times New Roman"/>
                <w:sz w:val="20"/>
                <w:szCs w:val="20"/>
              </w:rPr>
              <w:t>Взаимодействие специалистов в процессе психолого-педагогического сопровождения ребенка с ОВЗ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02F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rPr>
                <w:rFonts w:cs="Times New Roman"/>
                <w:szCs w:val="24"/>
              </w:rPr>
            </w:pPr>
            <w:r w:rsidRPr="00CE125D">
              <w:rPr>
                <w:rFonts w:cs="Times New Roman"/>
                <w:sz w:val="20"/>
                <w:szCs w:val="20"/>
              </w:rPr>
              <w:t>Комарова С.Н., Селегененко С.Н., Алексеева А.Н., Гриневич П.Е.</w:t>
            </w: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422F1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7422F1">
              <w:rPr>
                <w:rFonts w:cs="Times New Roman"/>
                <w:sz w:val="20"/>
                <w:szCs w:val="20"/>
              </w:rPr>
              <w:t>ИКТ как условие  реализации ФГОС ОВЗ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02F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rPr>
                <w:rFonts w:cs="Times New Roman"/>
                <w:szCs w:val="24"/>
              </w:rPr>
            </w:pP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585A83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585A83">
              <w:rPr>
                <w:rFonts w:cs="Times New Roman"/>
                <w:sz w:val="20"/>
                <w:szCs w:val="20"/>
              </w:rPr>
              <w:t>Коррекционные технологии в работе педагогов в процессе реализации ФГОС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02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rPr>
                <w:rFonts w:cs="Times New Roman"/>
                <w:szCs w:val="24"/>
              </w:rPr>
            </w:pPr>
            <w:r w:rsidRPr="00CE125D">
              <w:rPr>
                <w:rFonts w:cs="Times New Roman"/>
                <w:sz w:val="20"/>
                <w:szCs w:val="20"/>
              </w:rPr>
              <w:t>Комарова С.Н., Селегененко С.Н., Алексеева А.Н., Гриневич П.Е.</w:t>
            </w: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585A83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585A83">
              <w:rPr>
                <w:rFonts w:cs="Times New Roman"/>
                <w:sz w:val="20"/>
                <w:szCs w:val="20"/>
              </w:rPr>
              <w:t>Формирование УУД и БУД в условиях реализации  ФГОС ОВЗ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02F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rPr>
                <w:rFonts w:cs="Times New Roman"/>
                <w:szCs w:val="24"/>
              </w:rPr>
            </w:pP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7422F1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7422F1">
              <w:rPr>
                <w:rFonts w:cs="Times New Roman"/>
                <w:sz w:val="20"/>
                <w:szCs w:val="20"/>
              </w:rPr>
              <w:t>Информационная ком</w:t>
            </w:r>
            <w:r>
              <w:rPr>
                <w:rFonts w:cs="Times New Roman"/>
                <w:sz w:val="20"/>
                <w:szCs w:val="20"/>
              </w:rPr>
              <w:t>петентность педагога как условие</w:t>
            </w:r>
            <w:r w:rsidRPr="007422F1">
              <w:rPr>
                <w:rFonts w:cs="Times New Roman"/>
                <w:sz w:val="20"/>
                <w:szCs w:val="20"/>
              </w:rPr>
              <w:t xml:space="preserve">  реализации ФГОС ОВЗ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02F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rPr>
                <w:rFonts w:cs="Times New Roman"/>
                <w:szCs w:val="24"/>
              </w:rPr>
            </w:pPr>
            <w:r w:rsidRPr="00CE125D">
              <w:rPr>
                <w:rFonts w:cs="Times New Roman"/>
                <w:sz w:val="20"/>
                <w:szCs w:val="20"/>
              </w:rPr>
              <w:t>Комарова С.Н., Селегененко С.Н., Алексеева А.Н., Гриневич П.Е.</w:t>
            </w: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585A83" w:rsidRDefault="00FB3E44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585A83">
              <w:rPr>
                <w:rFonts w:cs="Times New Roman"/>
                <w:sz w:val="20"/>
                <w:szCs w:val="20"/>
              </w:rPr>
              <w:t xml:space="preserve">Обобщение и распространение инновационного опыта </w:t>
            </w:r>
            <w:r>
              <w:rPr>
                <w:rFonts w:cs="Times New Roman"/>
                <w:sz w:val="20"/>
                <w:szCs w:val="20"/>
              </w:rPr>
              <w:t>в образовании</w:t>
            </w:r>
            <w:r w:rsidRPr="00585A83">
              <w:rPr>
                <w:rFonts w:cs="Times New Roman"/>
                <w:sz w:val="20"/>
                <w:szCs w:val="20"/>
              </w:rPr>
              <w:t xml:space="preserve"> обучающихся с ОВЗ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 государственных и муниципальных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3C702F" w:rsidRDefault="00FB3E44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02F"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Default="00FB3E44" w:rsidP="003C702F">
            <w:pPr>
              <w:rPr>
                <w:rFonts w:cs="Times New Roman"/>
                <w:szCs w:val="24"/>
              </w:rPr>
            </w:pPr>
          </w:p>
        </w:tc>
      </w:tr>
      <w:tr w:rsidR="00FB3E44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8B3397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AB106E">
              <w:rPr>
                <w:color w:val="000000"/>
                <w:sz w:val="20"/>
                <w:szCs w:val="20"/>
                <w:shd w:val="clear" w:color="auto" w:fill="FFFFFF"/>
              </w:rPr>
              <w:t>Комплексная безопасность образовательных организаций Псковской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AB106E" w:rsidRDefault="00FB3E44" w:rsidP="008B339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B106E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</w:t>
            </w:r>
            <w:r w:rsidRPr="00AB106E">
              <w:rPr>
                <w:sz w:val="20"/>
                <w:szCs w:val="20"/>
              </w:rPr>
              <w:t>, ответственны</w:t>
            </w:r>
            <w:r>
              <w:rPr>
                <w:sz w:val="20"/>
                <w:szCs w:val="20"/>
              </w:rPr>
              <w:t>е</w:t>
            </w:r>
            <w:r w:rsidRPr="00AB106E">
              <w:rPr>
                <w:sz w:val="20"/>
                <w:szCs w:val="20"/>
              </w:rPr>
              <w:t xml:space="preserve"> за безопасность в </w:t>
            </w:r>
            <w:r>
              <w:rPr>
                <w:sz w:val="20"/>
                <w:szCs w:val="20"/>
              </w:rPr>
              <w:t>ОО</w:t>
            </w:r>
            <w:r w:rsidRPr="00AB106E">
              <w:rPr>
                <w:sz w:val="20"/>
                <w:szCs w:val="20"/>
              </w:rPr>
              <w:t>, учител</w:t>
            </w:r>
            <w:r>
              <w:rPr>
                <w:sz w:val="20"/>
                <w:szCs w:val="20"/>
              </w:rPr>
              <w:t>я</w:t>
            </w:r>
            <w:r w:rsidRPr="00AB106E">
              <w:rPr>
                <w:sz w:val="20"/>
                <w:szCs w:val="20"/>
              </w:rPr>
              <w:t xml:space="preserve"> и преподавател</w:t>
            </w:r>
            <w:r>
              <w:rPr>
                <w:sz w:val="20"/>
                <w:szCs w:val="20"/>
              </w:rPr>
              <w:t>и</w:t>
            </w:r>
            <w:r w:rsidRPr="00AB106E">
              <w:rPr>
                <w:sz w:val="20"/>
                <w:szCs w:val="20"/>
              </w:rPr>
              <w:t>-организатор</w:t>
            </w:r>
            <w:r>
              <w:rPr>
                <w:sz w:val="20"/>
                <w:szCs w:val="20"/>
              </w:rPr>
              <w:t>ы</w:t>
            </w:r>
            <w:r w:rsidRPr="00AB106E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8B339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8/8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5A5E1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95133A" w:rsidRDefault="0095133A" w:rsidP="0095133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Гриневич П.Е.</w:t>
            </w:r>
          </w:p>
        </w:tc>
      </w:tr>
      <w:tr w:rsidR="00FB3E44" w:rsidRPr="00F35F4E" w:rsidTr="0099468C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3C702F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 xml:space="preserve">Центр </w:t>
            </w:r>
            <w:r>
              <w:rPr>
                <w:rFonts w:cs="Times New Roman"/>
                <w:sz w:val="20"/>
                <w:szCs w:val="20"/>
              </w:rPr>
              <w:t>практической психологии</w:t>
            </w:r>
          </w:p>
        </w:tc>
      </w:tr>
      <w:tr w:rsidR="00FB3E44" w:rsidRPr="00F35F4E" w:rsidTr="00964C0B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64C0B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64C0B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64C0B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959C5">
              <w:rPr>
                <w:sz w:val="20"/>
                <w:szCs w:val="20"/>
              </w:rPr>
              <w:t xml:space="preserve">Организация и содержание деятельности специалистов службы психолого-педагогического и медико-социального сопровождения </w:t>
            </w:r>
            <w:r>
              <w:rPr>
                <w:sz w:val="20"/>
                <w:szCs w:val="20"/>
              </w:rPr>
              <w:t xml:space="preserve">в </w:t>
            </w:r>
            <w:r w:rsidRPr="009959C5">
              <w:rPr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95133A" w:rsidP="009513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959C5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ы</w:t>
            </w:r>
            <w:r w:rsidRPr="009959C5">
              <w:rPr>
                <w:sz w:val="20"/>
                <w:szCs w:val="20"/>
              </w:rPr>
              <w:t xml:space="preserve"> службы сопровождения</w:t>
            </w:r>
            <w:r w:rsidR="00FB3E44" w:rsidRPr="009959C5">
              <w:rPr>
                <w:sz w:val="20"/>
                <w:szCs w:val="20"/>
                <w:lang w:eastAsia="ja-JP"/>
              </w:rPr>
              <w:t xml:space="preserve"> О</w:t>
            </w:r>
            <w:r w:rsidR="00FB3E44">
              <w:rPr>
                <w:sz w:val="20"/>
                <w:szCs w:val="20"/>
                <w:lang w:eastAsia="ja-JP"/>
              </w:rPr>
              <w:t>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64C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  <w:r w:rsidRPr="00F35F4E">
              <w:rPr>
                <w:rFonts w:eastAsia="Calibri" w:cs="Times New Roman"/>
                <w:sz w:val="20"/>
                <w:szCs w:val="20"/>
              </w:rPr>
              <w:t>/</w:t>
            </w: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05107C" w:rsidP="00964C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19-20.04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4" w:rsidRPr="00F35F4E" w:rsidRDefault="00FB3E44" w:rsidP="00964C0B">
            <w:pPr>
              <w:autoSpaceDE w:val="0"/>
              <w:autoSpaceDN w:val="0"/>
              <w:adjustRightInd w:val="0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95133A" w:rsidRPr="00F35F4E" w:rsidTr="004927CC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5"/>
                <w:sz w:val="20"/>
                <w:szCs w:val="20"/>
              </w:rPr>
            </w:pPr>
            <w:r w:rsidRPr="00F35F4E">
              <w:rPr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964C0B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9959C5">
              <w:rPr>
                <w:sz w:val="20"/>
                <w:szCs w:val="20"/>
              </w:rPr>
              <w:t xml:space="preserve">Организация и содержание деятельности специалистов службы психолого-педагогического и медико-социального сопровождения </w:t>
            </w:r>
            <w:r>
              <w:rPr>
                <w:sz w:val="20"/>
                <w:szCs w:val="20"/>
              </w:rPr>
              <w:t xml:space="preserve">в </w:t>
            </w:r>
            <w:r w:rsidRPr="009959C5">
              <w:rPr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545D1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959C5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ы</w:t>
            </w:r>
            <w:r w:rsidRPr="009959C5">
              <w:rPr>
                <w:sz w:val="20"/>
                <w:szCs w:val="20"/>
              </w:rPr>
              <w:t xml:space="preserve"> службы сопровождения</w:t>
            </w:r>
            <w:r w:rsidRPr="009959C5">
              <w:rPr>
                <w:sz w:val="20"/>
                <w:szCs w:val="20"/>
                <w:lang w:eastAsia="ja-JP"/>
              </w:rPr>
              <w:t xml:space="preserve"> О</w:t>
            </w:r>
            <w:r>
              <w:rPr>
                <w:sz w:val="20"/>
                <w:szCs w:val="20"/>
                <w:lang w:eastAsia="ja-JP"/>
              </w:rPr>
              <w:t>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964C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  <w:r w:rsidRPr="00F35F4E">
              <w:rPr>
                <w:rFonts w:eastAsia="Calibri" w:cs="Times New Roman"/>
                <w:sz w:val="20"/>
                <w:szCs w:val="20"/>
              </w:rPr>
              <w:t>/</w:t>
            </w: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autoSpaceDE w:val="0"/>
              <w:autoSpaceDN w:val="0"/>
              <w:adjustRightInd w:val="0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95133A" w:rsidRPr="00F35F4E" w:rsidTr="00A23CEF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9959C5" w:rsidRDefault="0095133A" w:rsidP="003C702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959C5">
              <w:rPr>
                <w:sz w:val="20"/>
                <w:szCs w:val="20"/>
              </w:rPr>
              <w:t>Психологическое сопровождение несовершеннолетних обучающихся, признанным в случаях и порядке, установленных Уголовно-процессуальным кодексом Российской Федерации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п</w:t>
            </w:r>
            <w:r w:rsidRPr="009959C5">
              <w:rPr>
                <w:sz w:val="20"/>
                <w:szCs w:val="20"/>
                <w:lang w:eastAsia="ja-JP"/>
              </w:rPr>
              <w:t>едагоги-психологи муниципальных О</w:t>
            </w:r>
            <w:r>
              <w:rPr>
                <w:sz w:val="20"/>
                <w:szCs w:val="20"/>
                <w:lang w:eastAsia="ja-JP"/>
              </w:rPr>
              <w:t>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  <w:r w:rsidRPr="00F35F4E">
              <w:rPr>
                <w:rFonts w:eastAsia="Calibri" w:cs="Times New Roman"/>
                <w:sz w:val="20"/>
                <w:szCs w:val="20"/>
              </w:rPr>
              <w:t>/</w:t>
            </w: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both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95133A" w:rsidRPr="00F35F4E" w:rsidTr="0099468C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b/>
                <w:sz w:val="20"/>
                <w:szCs w:val="20"/>
              </w:rPr>
              <w:t>Центр повышения квалификации кадров СПО</w:t>
            </w:r>
          </w:p>
        </w:tc>
      </w:tr>
      <w:tr w:rsidR="0095133A" w:rsidRPr="00F35F4E" w:rsidTr="003510A4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510A4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510A4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sz w:val="20"/>
                <w:szCs w:val="20"/>
                <w:lang w:eastAsia="ja-JP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510A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Образовательные технологии в условиях реализации адаптированных программ СПО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510A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педагоги профессиональных образовательных учреждений, работающие в коррекционных группах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510A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510A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510A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Л.В. Иванова</w:t>
            </w:r>
          </w:p>
          <w:p w:rsidR="0095133A" w:rsidRPr="00F35F4E" w:rsidRDefault="0095133A" w:rsidP="003510A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С.Н. Селегененко</w:t>
            </w:r>
          </w:p>
        </w:tc>
      </w:tr>
      <w:tr w:rsidR="0095133A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Тематическая консультация «Создание электронного портфолио педагога профессионального образовательного учреждения»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педагоги профессиональных 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AB3588" w:rsidRDefault="00AB3588" w:rsidP="00AB358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35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5133A" w:rsidRPr="00AB358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sz w:val="20"/>
                <w:szCs w:val="20"/>
              </w:rPr>
              <w:t>Л.В. Иванова</w:t>
            </w:r>
          </w:p>
        </w:tc>
      </w:tr>
      <w:tr w:rsidR="0095133A" w:rsidRPr="00F35F4E" w:rsidTr="008B3397">
        <w:trPr>
          <w:trHeight w:val="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Образовательные технологии в условиях реализации адаптированных образовательных программ среднего профессионального образования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педагоги профессионального образования, работающие в коррекционных группах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2512F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</w:t>
            </w:r>
            <w:r w:rsidRPr="00F35F4E">
              <w:rPr>
                <w:rFonts w:eastAsia="Calibri" w:cs="Times New Roman"/>
                <w:sz w:val="20"/>
                <w:szCs w:val="20"/>
              </w:rPr>
              <w:t>/</w:t>
            </w:r>
            <w:r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2512F3">
            <w:pPr>
              <w:jc w:val="center"/>
              <w:rPr>
                <w:rFonts w:eastAsia="Calibri" w:cs="Times New Roman"/>
                <w:spacing w:val="10"/>
                <w:sz w:val="20"/>
                <w:szCs w:val="20"/>
              </w:rPr>
            </w:pPr>
            <w:r>
              <w:rPr>
                <w:rFonts w:eastAsia="Calibri" w:cs="Times New Roman"/>
                <w:spacing w:val="10"/>
                <w:sz w:val="20"/>
                <w:szCs w:val="20"/>
              </w:rPr>
              <w:t>17-18.11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eastAsia="Calibri" w:cs="Times New Roman"/>
                <w:spacing w:val="10"/>
                <w:sz w:val="20"/>
                <w:szCs w:val="20"/>
              </w:rPr>
              <w:t>Иванова Л.В.</w:t>
            </w:r>
            <w:r>
              <w:rPr>
                <w:rFonts w:eastAsia="Calibri" w:cs="Times New Roman"/>
                <w:spacing w:val="10"/>
                <w:sz w:val="20"/>
                <w:szCs w:val="20"/>
              </w:rPr>
              <w:t>,</w:t>
            </w:r>
          </w:p>
          <w:p w:rsidR="0095133A" w:rsidRPr="00F35F4E" w:rsidRDefault="0095133A" w:rsidP="003C70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10"/>
                <w:sz w:val="20"/>
                <w:szCs w:val="20"/>
              </w:rPr>
            </w:pPr>
            <w:r w:rsidRPr="00F35F4E">
              <w:rPr>
                <w:rFonts w:eastAsia="Calibri" w:cs="Times New Roman"/>
                <w:spacing w:val="10"/>
                <w:sz w:val="20"/>
                <w:szCs w:val="20"/>
              </w:rPr>
              <w:t>Селегененко С.Н.</w:t>
            </w:r>
          </w:p>
        </w:tc>
      </w:tr>
      <w:tr w:rsidR="0095133A" w:rsidRPr="00F35F4E" w:rsidTr="0099468C">
        <w:trPr>
          <w:trHeight w:val="53"/>
        </w:trPr>
        <w:tc>
          <w:tcPr>
            <w:tcW w:w="15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E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</w:tc>
      </w:tr>
      <w:tr w:rsidR="0095133A" w:rsidRPr="00F35F4E" w:rsidTr="00A23CEF">
        <w:trPr>
          <w:trHeight w:val="1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60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  <w:lang w:eastAsia="ja-JP"/>
              </w:rPr>
              <w:t>СЦПК, ПОИПКРО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F4E">
              <w:rPr>
                <w:rFonts w:ascii="Times New Roman" w:hAnsi="Times New Roman"/>
                <w:sz w:val="20"/>
                <w:szCs w:val="20"/>
              </w:rPr>
              <w:t>Теория и практика библиотечной работы в учреждениях образования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педагоги-библиотекари, библиотекари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2512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3A" w:rsidRPr="00F35F4E" w:rsidRDefault="0095133A" w:rsidP="003C702F">
            <w:pPr>
              <w:rPr>
                <w:rFonts w:cs="Times New Roman"/>
                <w:sz w:val="20"/>
                <w:szCs w:val="20"/>
              </w:rPr>
            </w:pPr>
            <w:r w:rsidRPr="00F35F4E">
              <w:rPr>
                <w:rFonts w:cs="Times New Roman"/>
                <w:sz w:val="20"/>
                <w:szCs w:val="20"/>
              </w:rPr>
              <w:t>И.П.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5F4E">
              <w:rPr>
                <w:rFonts w:cs="Times New Roman"/>
                <w:sz w:val="20"/>
                <w:szCs w:val="20"/>
              </w:rPr>
              <w:t xml:space="preserve">Маркова </w:t>
            </w:r>
          </w:p>
        </w:tc>
      </w:tr>
    </w:tbl>
    <w:p w:rsidR="0026323C" w:rsidRDefault="0026323C" w:rsidP="0026323C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22BDF" w:rsidRDefault="00222BDF" w:rsidP="0026323C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22BDF" w:rsidRDefault="00222BDF" w:rsidP="0026323C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824BF" w:rsidRPr="00F35F4E" w:rsidRDefault="009824BF" w:rsidP="0099468C">
      <w:pPr>
        <w:pStyle w:val="a0"/>
        <w:ind w:firstLine="0"/>
        <w:rPr>
          <w:rFonts w:cs="Times New Roman"/>
          <w:sz w:val="20"/>
          <w:szCs w:val="20"/>
        </w:rPr>
      </w:pPr>
    </w:p>
    <w:sectPr w:rsidR="009824BF" w:rsidRPr="00F35F4E" w:rsidSect="00F35F4E">
      <w:footerReference w:type="default" r:id="rId9"/>
      <w:pgSz w:w="16838" w:h="11906" w:orient="landscape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43" w:rsidRDefault="00267543" w:rsidP="00AB4EEE">
      <w:r>
        <w:separator/>
      </w:r>
    </w:p>
  </w:endnote>
  <w:endnote w:type="continuationSeparator" w:id="0">
    <w:p w:rsidR="00267543" w:rsidRDefault="00267543" w:rsidP="00AB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067444"/>
      <w:docPartObj>
        <w:docPartGallery w:val="Page Numbers (Bottom of Page)"/>
        <w:docPartUnique/>
      </w:docPartObj>
    </w:sdtPr>
    <w:sdtEndPr/>
    <w:sdtContent>
      <w:p w:rsidR="00AB3588" w:rsidRDefault="00AB358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C0">
          <w:rPr>
            <w:noProof/>
          </w:rPr>
          <w:t>1</w:t>
        </w:r>
        <w:r>
          <w:fldChar w:fldCharType="end"/>
        </w:r>
      </w:p>
    </w:sdtContent>
  </w:sdt>
  <w:p w:rsidR="00AB3588" w:rsidRDefault="00AB358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43" w:rsidRDefault="00267543" w:rsidP="00AB4EEE">
      <w:r>
        <w:separator/>
      </w:r>
    </w:p>
  </w:footnote>
  <w:footnote w:type="continuationSeparator" w:id="0">
    <w:p w:rsidR="00267543" w:rsidRDefault="00267543" w:rsidP="00AB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98"/>
    <w:multiLevelType w:val="hybridMultilevel"/>
    <w:tmpl w:val="F7C85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54D"/>
    <w:multiLevelType w:val="multilevel"/>
    <w:tmpl w:val="7DD27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554529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80D"/>
    <w:multiLevelType w:val="hybridMultilevel"/>
    <w:tmpl w:val="E4088C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2066"/>
    <w:multiLevelType w:val="hybridMultilevel"/>
    <w:tmpl w:val="7BBC7D38"/>
    <w:lvl w:ilvl="0" w:tplc="3B30E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132"/>
    <w:multiLevelType w:val="hybridMultilevel"/>
    <w:tmpl w:val="808AADA0"/>
    <w:lvl w:ilvl="0" w:tplc="40FC552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5C7A"/>
    <w:multiLevelType w:val="hybridMultilevel"/>
    <w:tmpl w:val="0E4E02B8"/>
    <w:lvl w:ilvl="0" w:tplc="A036A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04C5D"/>
    <w:multiLevelType w:val="hybridMultilevel"/>
    <w:tmpl w:val="169814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2B48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70C8"/>
    <w:multiLevelType w:val="hybridMultilevel"/>
    <w:tmpl w:val="3FF8884A"/>
    <w:lvl w:ilvl="0" w:tplc="26029364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00AE"/>
    <w:multiLevelType w:val="hybridMultilevel"/>
    <w:tmpl w:val="E9FE5C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57A8E"/>
    <w:multiLevelType w:val="hybridMultilevel"/>
    <w:tmpl w:val="D73A5F08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13A1"/>
    <w:multiLevelType w:val="hybridMultilevel"/>
    <w:tmpl w:val="A9AC9540"/>
    <w:lvl w:ilvl="0" w:tplc="57D05B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57AE"/>
    <w:multiLevelType w:val="hybridMultilevel"/>
    <w:tmpl w:val="5BC2974A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028"/>
    <w:multiLevelType w:val="hybridMultilevel"/>
    <w:tmpl w:val="94E4609E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7388E"/>
    <w:multiLevelType w:val="hybridMultilevel"/>
    <w:tmpl w:val="A33815B6"/>
    <w:lvl w:ilvl="0" w:tplc="6C929C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B610C"/>
    <w:multiLevelType w:val="hybridMultilevel"/>
    <w:tmpl w:val="4D82DB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0BAA"/>
    <w:multiLevelType w:val="hybridMultilevel"/>
    <w:tmpl w:val="60C4B13C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D6DAF"/>
    <w:multiLevelType w:val="multilevel"/>
    <w:tmpl w:val="5D3C59E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C885291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0E73"/>
    <w:multiLevelType w:val="hybridMultilevel"/>
    <w:tmpl w:val="311EA8D2"/>
    <w:lvl w:ilvl="0" w:tplc="B566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A37E10"/>
    <w:multiLevelType w:val="hybridMultilevel"/>
    <w:tmpl w:val="808AADA0"/>
    <w:lvl w:ilvl="0" w:tplc="40FC552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203E1"/>
    <w:multiLevelType w:val="hybridMultilevel"/>
    <w:tmpl w:val="D73A5F08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527CC"/>
    <w:multiLevelType w:val="multilevel"/>
    <w:tmpl w:val="7DD27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3435455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F18F3"/>
    <w:multiLevelType w:val="hybridMultilevel"/>
    <w:tmpl w:val="EAB00AB8"/>
    <w:lvl w:ilvl="0" w:tplc="D678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3443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45458"/>
    <w:multiLevelType w:val="hybridMultilevel"/>
    <w:tmpl w:val="1C62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1415C"/>
    <w:multiLevelType w:val="hybridMultilevel"/>
    <w:tmpl w:val="30B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F35684"/>
    <w:multiLevelType w:val="hybridMultilevel"/>
    <w:tmpl w:val="89E450D6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61036"/>
    <w:multiLevelType w:val="hybridMultilevel"/>
    <w:tmpl w:val="D8E446A6"/>
    <w:lvl w:ilvl="0" w:tplc="6816A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46CC5"/>
    <w:multiLevelType w:val="hybridMultilevel"/>
    <w:tmpl w:val="16503C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722666E4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331F8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1"/>
  </w:num>
  <w:num w:numId="5">
    <w:abstractNumId w:val="27"/>
  </w:num>
  <w:num w:numId="6">
    <w:abstractNumId w:val="28"/>
  </w:num>
  <w:num w:numId="7">
    <w:abstractNumId w:val="14"/>
  </w:num>
  <w:num w:numId="8">
    <w:abstractNumId w:val="17"/>
  </w:num>
  <w:num w:numId="9">
    <w:abstractNumId w:val="21"/>
  </w:num>
  <w:num w:numId="10">
    <w:abstractNumId w:val="25"/>
  </w:num>
  <w:num w:numId="11">
    <w:abstractNumId w:val="10"/>
  </w:num>
  <w:num w:numId="12">
    <w:abstractNumId w:val="29"/>
  </w:num>
  <w:num w:numId="13">
    <w:abstractNumId w:val="13"/>
  </w:num>
  <w:num w:numId="14">
    <w:abstractNumId w:val="9"/>
  </w:num>
  <w:num w:numId="15">
    <w:abstractNumId w:val="26"/>
  </w:num>
  <w:num w:numId="16">
    <w:abstractNumId w:val="32"/>
  </w:num>
  <w:num w:numId="17">
    <w:abstractNumId w:val="8"/>
  </w:num>
  <w:num w:numId="18">
    <w:abstractNumId w:val="19"/>
  </w:num>
  <w:num w:numId="19">
    <w:abstractNumId w:val="2"/>
  </w:num>
  <w:num w:numId="20">
    <w:abstractNumId w:val="23"/>
  </w:num>
  <w:num w:numId="21">
    <w:abstractNumId w:val="12"/>
  </w:num>
  <w:num w:numId="22">
    <w:abstractNumId w:val="24"/>
  </w:num>
  <w:num w:numId="23">
    <w:abstractNumId w:val="33"/>
  </w:num>
  <w:num w:numId="24">
    <w:abstractNumId w:val="1"/>
  </w:num>
  <w:num w:numId="25">
    <w:abstractNumId w:val="22"/>
  </w:num>
  <w:num w:numId="26">
    <w:abstractNumId w:val="31"/>
  </w:num>
  <w:num w:numId="27">
    <w:abstractNumId w:val="3"/>
  </w:num>
  <w:num w:numId="28">
    <w:abstractNumId w:val="18"/>
  </w:num>
  <w:num w:numId="29">
    <w:abstractNumId w:val="15"/>
  </w:num>
  <w:num w:numId="30">
    <w:abstractNumId w:val="16"/>
  </w:num>
  <w:num w:numId="31">
    <w:abstractNumId w:val="5"/>
  </w:num>
  <w:num w:numId="32">
    <w:abstractNumId w:val="7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D1"/>
    <w:rsid w:val="000215A0"/>
    <w:rsid w:val="000247B4"/>
    <w:rsid w:val="000271D1"/>
    <w:rsid w:val="00030344"/>
    <w:rsid w:val="0005107C"/>
    <w:rsid w:val="000704DA"/>
    <w:rsid w:val="0007671B"/>
    <w:rsid w:val="000871C2"/>
    <w:rsid w:val="00093575"/>
    <w:rsid w:val="00095479"/>
    <w:rsid w:val="000A0ECB"/>
    <w:rsid w:val="000A22B4"/>
    <w:rsid w:val="000A5B66"/>
    <w:rsid w:val="000B4EED"/>
    <w:rsid w:val="000C0BFE"/>
    <w:rsid w:val="000C10C0"/>
    <w:rsid w:val="000C4F86"/>
    <w:rsid w:val="000D04C1"/>
    <w:rsid w:val="000E26F0"/>
    <w:rsid w:val="000E395D"/>
    <w:rsid w:val="000E4CDF"/>
    <w:rsid w:val="000F1DA3"/>
    <w:rsid w:val="000F4569"/>
    <w:rsid w:val="000F57EC"/>
    <w:rsid w:val="00114036"/>
    <w:rsid w:val="0013424F"/>
    <w:rsid w:val="001344C5"/>
    <w:rsid w:val="00146F94"/>
    <w:rsid w:val="00152C91"/>
    <w:rsid w:val="001545B2"/>
    <w:rsid w:val="00165C98"/>
    <w:rsid w:val="00177452"/>
    <w:rsid w:val="00184192"/>
    <w:rsid w:val="001B0D96"/>
    <w:rsid w:val="001B2077"/>
    <w:rsid w:val="001C3441"/>
    <w:rsid w:val="001C6690"/>
    <w:rsid w:val="001D0BEC"/>
    <w:rsid w:val="001D2B6E"/>
    <w:rsid w:val="001D4A7B"/>
    <w:rsid w:val="001F4E94"/>
    <w:rsid w:val="00222BDF"/>
    <w:rsid w:val="002512F3"/>
    <w:rsid w:val="002529B1"/>
    <w:rsid w:val="0026323C"/>
    <w:rsid w:val="00263DB5"/>
    <w:rsid w:val="00267543"/>
    <w:rsid w:val="00285E1C"/>
    <w:rsid w:val="00296E58"/>
    <w:rsid w:val="002A6CE2"/>
    <w:rsid w:val="002B0D21"/>
    <w:rsid w:val="002B6428"/>
    <w:rsid w:val="002B6564"/>
    <w:rsid w:val="002C1B96"/>
    <w:rsid w:val="002C4AEF"/>
    <w:rsid w:val="002D1AD6"/>
    <w:rsid w:val="002D67E9"/>
    <w:rsid w:val="002F028B"/>
    <w:rsid w:val="003101B0"/>
    <w:rsid w:val="00327F5B"/>
    <w:rsid w:val="003349CA"/>
    <w:rsid w:val="00343D06"/>
    <w:rsid w:val="00344B4A"/>
    <w:rsid w:val="003510A4"/>
    <w:rsid w:val="00352B01"/>
    <w:rsid w:val="003626DE"/>
    <w:rsid w:val="003633F0"/>
    <w:rsid w:val="00393C0B"/>
    <w:rsid w:val="003A6F62"/>
    <w:rsid w:val="003B058C"/>
    <w:rsid w:val="003C0DF0"/>
    <w:rsid w:val="003C5F64"/>
    <w:rsid w:val="003C69C2"/>
    <w:rsid w:val="003C702F"/>
    <w:rsid w:val="003D133A"/>
    <w:rsid w:val="003D4F6E"/>
    <w:rsid w:val="003E02AF"/>
    <w:rsid w:val="003E1B7B"/>
    <w:rsid w:val="003E2A90"/>
    <w:rsid w:val="003E308C"/>
    <w:rsid w:val="003F21E5"/>
    <w:rsid w:val="003F4C2F"/>
    <w:rsid w:val="003F6E55"/>
    <w:rsid w:val="00400872"/>
    <w:rsid w:val="00404E61"/>
    <w:rsid w:val="004132DF"/>
    <w:rsid w:val="00416CDD"/>
    <w:rsid w:val="00420FDD"/>
    <w:rsid w:val="00435952"/>
    <w:rsid w:val="0043616B"/>
    <w:rsid w:val="00440103"/>
    <w:rsid w:val="00444493"/>
    <w:rsid w:val="00445757"/>
    <w:rsid w:val="004464FE"/>
    <w:rsid w:val="00451843"/>
    <w:rsid w:val="00461AF7"/>
    <w:rsid w:val="004761C5"/>
    <w:rsid w:val="00487DC8"/>
    <w:rsid w:val="004927CC"/>
    <w:rsid w:val="00492D18"/>
    <w:rsid w:val="004A2CF5"/>
    <w:rsid w:val="004A3A93"/>
    <w:rsid w:val="004B33CD"/>
    <w:rsid w:val="004C0C86"/>
    <w:rsid w:val="004C790F"/>
    <w:rsid w:val="004D6C94"/>
    <w:rsid w:val="004E1B26"/>
    <w:rsid w:val="004E4A33"/>
    <w:rsid w:val="004E4E27"/>
    <w:rsid w:val="004E7F3E"/>
    <w:rsid w:val="004F33E4"/>
    <w:rsid w:val="00501A70"/>
    <w:rsid w:val="00502529"/>
    <w:rsid w:val="0052281E"/>
    <w:rsid w:val="00544593"/>
    <w:rsid w:val="005445C5"/>
    <w:rsid w:val="00545C0F"/>
    <w:rsid w:val="00545D1B"/>
    <w:rsid w:val="0054600E"/>
    <w:rsid w:val="005523AA"/>
    <w:rsid w:val="00566AC6"/>
    <w:rsid w:val="0057426B"/>
    <w:rsid w:val="00597DC8"/>
    <w:rsid w:val="005A132F"/>
    <w:rsid w:val="005A5E10"/>
    <w:rsid w:val="005A6672"/>
    <w:rsid w:val="005B37F4"/>
    <w:rsid w:val="005D62CE"/>
    <w:rsid w:val="005F514D"/>
    <w:rsid w:val="00620378"/>
    <w:rsid w:val="006301C6"/>
    <w:rsid w:val="00636766"/>
    <w:rsid w:val="006604B4"/>
    <w:rsid w:val="006644CB"/>
    <w:rsid w:val="006733C6"/>
    <w:rsid w:val="00676D88"/>
    <w:rsid w:val="00687260"/>
    <w:rsid w:val="00695006"/>
    <w:rsid w:val="006A15F1"/>
    <w:rsid w:val="006A689F"/>
    <w:rsid w:val="006B1C81"/>
    <w:rsid w:val="006D005F"/>
    <w:rsid w:val="006E0289"/>
    <w:rsid w:val="0070553D"/>
    <w:rsid w:val="00712844"/>
    <w:rsid w:val="007142D6"/>
    <w:rsid w:val="00731E77"/>
    <w:rsid w:val="00735396"/>
    <w:rsid w:val="00735A83"/>
    <w:rsid w:val="007570CB"/>
    <w:rsid w:val="00772427"/>
    <w:rsid w:val="00782DC8"/>
    <w:rsid w:val="007979D9"/>
    <w:rsid w:val="007A647B"/>
    <w:rsid w:val="007C226A"/>
    <w:rsid w:val="007D46FA"/>
    <w:rsid w:val="007E1A9D"/>
    <w:rsid w:val="00812620"/>
    <w:rsid w:val="008144A8"/>
    <w:rsid w:val="00814C50"/>
    <w:rsid w:val="0082053C"/>
    <w:rsid w:val="00820700"/>
    <w:rsid w:val="00825713"/>
    <w:rsid w:val="0083040B"/>
    <w:rsid w:val="008352D1"/>
    <w:rsid w:val="00852C6E"/>
    <w:rsid w:val="00852E86"/>
    <w:rsid w:val="00853980"/>
    <w:rsid w:val="00857CE1"/>
    <w:rsid w:val="0086521C"/>
    <w:rsid w:val="00865457"/>
    <w:rsid w:val="0086698B"/>
    <w:rsid w:val="00891A63"/>
    <w:rsid w:val="008A5EE6"/>
    <w:rsid w:val="008B3397"/>
    <w:rsid w:val="008C1173"/>
    <w:rsid w:val="008D218D"/>
    <w:rsid w:val="008D33EA"/>
    <w:rsid w:val="008E208F"/>
    <w:rsid w:val="008E3EB5"/>
    <w:rsid w:val="008E7A9F"/>
    <w:rsid w:val="009012F4"/>
    <w:rsid w:val="00902977"/>
    <w:rsid w:val="00915A31"/>
    <w:rsid w:val="00927FEF"/>
    <w:rsid w:val="00931A0C"/>
    <w:rsid w:val="009344D3"/>
    <w:rsid w:val="00947865"/>
    <w:rsid w:val="0095133A"/>
    <w:rsid w:val="009534F4"/>
    <w:rsid w:val="00964C0B"/>
    <w:rsid w:val="00977291"/>
    <w:rsid w:val="009824BF"/>
    <w:rsid w:val="00984517"/>
    <w:rsid w:val="00992BAB"/>
    <w:rsid w:val="0099468C"/>
    <w:rsid w:val="009959C5"/>
    <w:rsid w:val="009A7682"/>
    <w:rsid w:val="009D295E"/>
    <w:rsid w:val="009D4806"/>
    <w:rsid w:val="00A219C6"/>
    <w:rsid w:val="00A23CEF"/>
    <w:rsid w:val="00A3795D"/>
    <w:rsid w:val="00A55AE7"/>
    <w:rsid w:val="00A64E1A"/>
    <w:rsid w:val="00A72C70"/>
    <w:rsid w:val="00A75541"/>
    <w:rsid w:val="00A75F8F"/>
    <w:rsid w:val="00A8066C"/>
    <w:rsid w:val="00A81ADD"/>
    <w:rsid w:val="00AB106E"/>
    <w:rsid w:val="00AB3588"/>
    <w:rsid w:val="00AB4EEE"/>
    <w:rsid w:val="00AB672B"/>
    <w:rsid w:val="00AC0004"/>
    <w:rsid w:val="00AC4C42"/>
    <w:rsid w:val="00AD1C5E"/>
    <w:rsid w:val="00AD5827"/>
    <w:rsid w:val="00AE2527"/>
    <w:rsid w:val="00AF5E14"/>
    <w:rsid w:val="00B0612D"/>
    <w:rsid w:val="00B24E21"/>
    <w:rsid w:val="00B315D3"/>
    <w:rsid w:val="00B31ED7"/>
    <w:rsid w:val="00B3334D"/>
    <w:rsid w:val="00B441F8"/>
    <w:rsid w:val="00B71ED6"/>
    <w:rsid w:val="00B749ED"/>
    <w:rsid w:val="00B80E0E"/>
    <w:rsid w:val="00B965E6"/>
    <w:rsid w:val="00B977B8"/>
    <w:rsid w:val="00BA3BB1"/>
    <w:rsid w:val="00BB0C1C"/>
    <w:rsid w:val="00BB67E5"/>
    <w:rsid w:val="00BC0197"/>
    <w:rsid w:val="00BD4980"/>
    <w:rsid w:val="00BF1EE1"/>
    <w:rsid w:val="00BF2C3A"/>
    <w:rsid w:val="00BF3CD1"/>
    <w:rsid w:val="00BF4047"/>
    <w:rsid w:val="00BF7DD1"/>
    <w:rsid w:val="00C12650"/>
    <w:rsid w:val="00C14D4F"/>
    <w:rsid w:val="00C33D43"/>
    <w:rsid w:val="00C355C5"/>
    <w:rsid w:val="00C35ABB"/>
    <w:rsid w:val="00C57E8A"/>
    <w:rsid w:val="00C621ED"/>
    <w:rsid w:val="00C6670F"/>
    <w:rsid w:val="00C81FF2"/>
    <w:rsid w:val="00C873D2"/>
    <w:rsid w:val="00C929CA"/>
    <w:rsid w:val="00CA0BBA"/>
    <w:rsid w:val="00CA2867"/>
    <w:rsid w:val="00CA7CDA"/>
    <w:rsid w:val="00CB79FC"/>
    <w:rsid w:val="00CD4B17"/>
    <w:rsid w:val="00CD5796"/>
    <w:rsid w:val="00CD73B2"/>
    <w:rsid w:val="00CE218C"/>
    <w:rsid w:val="00CF280F"/>
    <w:rsid w:val="00CF3869"/>
    <w:rsid w:val="00D06008"/>
    <w:rsid w:val="00D21544"/>
    <w:rsid w:val="00D36EF1"/>
    <w:rsid w:val="00D47F87"/>
    <w:rsid w:val="00D72BEE"/>
    <w:rsid w:val="00D80F75"/>
    <w:rsid w:val="00D81E7E"/>
    <w:rsid w:val="00D96D2F"/>
    <w:rsid w:val="00DA26DA"/>
    <w:rsid w:val="00DA4BE6"/>
    <w:rsid w:val="00DB086A"/>
    <w:rsid w:val="00DB6DA0"/>
    <w:rsid w:val="00DD002A"/>
    <w:rsid w:val="00DD139D"/>
    <w:rsid w:val="00DE2095"/>
    <w:rsid w:val="00DF3017"/>
    <w:rsid w:val="00DF31FC"/>
    <w:rsid w:val="00E0226D"/>
    <w:rsid w:val="00E06D66"/>
    <w:rsid w:val="00E14564"/>
    <w:rsid w:val="00E3270B"/>
    <w:rsid w:val="00E33474"/>
    <w:rsid w:val="00E46C71"/>
    <w:rsid w:val="00E46FA2"/>
    <w:rsid w:val="00E472BB"/>
    <w:rsid w:val="00E50B4D"/>
    <w:rsid w:val="00E54804"/>
    <w:rsid w:val="00E75F94"/>
    <w:rsid w:val="00E82624"/>
    <w:rsid w:val="00EB78D1"/>
    <w:rsid w:val="00ED0B64"/>
    <w:rsid w:val="00F03B92"/>
    <w:rsid w:val="00F11069"/>
    <w:rsid w:val="00F350A0"/>
    <w:rsid w:val="00F35F4E"/>
    <w:rsid w:val="00F51616"/>
    <w:rsid w:val="00F54C96"/>
    <w:rsid w:val="00F7106D"/>
    <w:rsid w:val="00F843F7"/>
    <w:rsid w:val="00FB3E44"/>
    <w:rsid w:val="00FB5CEA"/>
    <w:rsid w:val="00FC4549"/>
    <w:rsid w:val="00FD044D"/>
    <w:rsid w:val="00FD0ACC"/>
    <w:rsid w:val="00FD389A"/>
    <w:rsid w:val="00FE2661"/>
    <w:rsid w:val="00FE56E9"/>
    <w:rsid w:val="00FF188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uiPriority w:val="99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  <w:style w:type="paragraph" w:styleId="ae">
    <w:name w:val="header"/>
    <w:basedOn w:val="a"/>
    <w:link w:val="af"/>
    <w:uiPriority w:val="99"/>
    <w:unhideWhenUsed/>
    <w:rsid w:val="00AB4E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B4EEE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AB4E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B4EEE"/>
    <w:rPr>
      <w:rFonts w:ascii="Times New Roman" w:hAnsi="Times New Roman"/>
      <w:sz w:val="24"/>
    </w:rPr>
  </w:style>
  <w:style w:type="paragraph" w:customStyle="1" w:styleId="af2">
    <w:name w:val="Знак Знак Знак Знак"/>
    <w:basedOn w:val="a"/>
    <w:rsid w:val="00AB106E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uiPriority w:val="99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  <w:style w:type="paragraph" w:styleId="ae">
    <w:name w:val="header"/>
    <w:basedOn w:val="a"/>
    <w:link w:val="af"/>
    <w:uiPriority w:val="99"/>
    <w:unhideWhenUsed/>
    <w:rsid w:val="00AB4E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B4EEE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AB4E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B4EEE"/>
    <w:rPr>
      <w:rFonts w:ascii="Times New Roman" w:hAnsi="Times New Roman"/>
      <w:sz w:val="24"/>
    </w:rPr>
  </w:style>
  <w:style w:type="paragraph" w:customStyle="1" w:styleId="af2">
    <w:name w:val="Знак Знак Знак Знак"/>
    <w:basedOn w:val="a"/>
    <w:rsid w:val="00AB106E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95075C-BA7A-498B-A792-80129B8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30097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Гриневич</cp:lastModifiedBy>
  <cp:revision>27</cp:revision>
  <cp:lastPrinted>2016-02-16T06:01:00Z</cp:lastPrinted>
  <dcterms:created xsi:type="dcterms:W3CDTF">2016-02-01T12:24:00Z</dcterms:created>
  <dcterms:modified xsi:type="dcterms:W3CDTF">2016-03-11T12:36:00Z</dcterms:modified>
</cp:coreProperties>
</file>