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2B" w:rsidRPr="00047141" w:rsidRDefault="00D76A2B" w:rsidP="00D76A2B">
      <w:pPr>
        <w:autoSpaceDE w:val="0"/>
        <w:autoSpaceDN w:val="0"/>
        <w:spacing w:line="28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141">
        <w:rPr>
          <w:rFonts w:ascii="Times New Roman" w:hAnsi="Times New Roman" w:cs="Times New Roman"/>
          <w:b/>
          <w:sz w:val="28"/>
          <w:szCs w:val="28"/>
        </w:rPr>
        <w:t xml:space="preserve">Часть 2. </w:t>
      </w:r>
      <w:proofErr w:type="gramStart"/>
      <w:r w:rsidRPr="00047141">
        <w:rPr>
          <w:rFonts w:ascii="Times New Roman" w:hAnsi="Times New Roman" w:cs="Times New Roman"/>
          <w:b/>
          <w:sz w:val="28"/>
          <w:szCs w:val="28"/>
        </w:rPr>
        <w:t>Методический анализ</w:t>
      </w:r>
      <w:proofErr w:type="gramEnd"/>
      <w:r w:rsidRPr="00047141">
        <w:rPr>
          <w:rFonts w:ascii="Times New Roman" w:hAnsi="Times New Roman" w:cs="Times New Roman"/>
          <w:b/>
          <w:sz w:val="28"/>
          <w:szCs w:val="28"/>
        </w:rPr>
        <w:t xml:space="preserve"> результатов ОГЭ по учебному предмету</w:t>
      </w:r>
    </w:p>
    <w:p w:rsidR="00D76A2B" w:rsidRPr="00047141" w:rsidRDefault="00D76A2B" w:rsidP="00D76A2B">
      <w:pPr>
        <w:autoSpaceDE w:val="0"/>
        <w:autoSpaceDN w:val="0"/>
        <w:spacing w:before="52" w:line="26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047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Иностранный язык (англи</w:t>
      </w:r>
      <w:r w:rsidRPr="00047141"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sz w:val="28"/>
          <w:szCs w:val="28"/>
        </w:rPr>
        <w:t>й</w:t>
      </w:r>
      <w:r w:rsidRPr="00047141">
        <w:rPr>
          <w:rFonts w:ascii="Times New Roman" w:eastAsia="Times New Roman" w:hAnsi="Times New Roman" w:cs="Times New Roman"/>
          <w:b/>
          <w:bCs/>
          <w:color w:val="000000"/>
          <w:spacing w:val="3"/>
          <w:w w:val="94"/>
          <w:sz w:val="28"/>
          <w:szCs w:val="28"/>
        </w:rPr>
        <w:t>с</w:t>
      </w:r>
      <w:r w:rsidRPr="00047141">
        <w:rPr>
          <w:rFonts w:ascii="Times New Roman" w:eastAsia="Times New Roman" w:hAnsi="Times New Roman" w:cs="Times New Roman"/>
          <w:b/>
          <w:bCs/>
          <w:color w:val="000000"/>
          <w:spacing w:val="12"/>
          <w:w w:val="89"/>
          <w:sz w:val="28"/>
          <w:szCs w:val="28"/>
        </w:rPr>
        <w:t>к</w:t>
      </w:r>
      <w:r w:rsidRPr="00047141">
        <w:rPr>
          <w:rFonts w:ascii="Times New Roman" w:eastAsia="Times New Roman" w:hAnsi="Times New Roman" w:cs="Times New Roman"/>
          <w:b/>
          <w:bCs/>
          <w:color w:val="000000"/>
          <w:spacing w:val="3"/>
          <w:w w:val="89"/>
          <w:sz w:val="28"/>
          <w:szCs w:val="28"/>
        </w:rPr>
        <w:t>и</w:t>
      </w:r>
      <w:r w:rsidRPr="00047141">
        <w:rPr>
          <w:rFonts w:ascii="Times New Roman" w:eastAsia="Times New Roman" w:hAnsi="Times New Roman" w:cs="Times New Roman"/>
          <w:b/>
          <w:bCs/>
          <w:color w:val="000000"/>
          <w:spacing w:val="8"/>
          <w:w w:val="92"/>
          <w:sz w:val="28"/>
          <w:szCs w:val="28"/>
        </w:rPr>
        <w:t>й</w:t>
      </w:r>
      <w:r w:rsidRPr="0004714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)</w:t>
      </w:r>
    </w:p>
    <w:p w:rsidR="00856240" w:rsidRPr="00360959" w:rsidRDefault="00856240" w:rsidP="00D76A2B">
      <w:pPr>
        <w:autoSpaceDE w:val="0"/>
        <w:autoSpaceDN w:val="0"/>
        <w:spacing w:before="52" w:line="26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56240" w:rsidRPr="00360959" w:rsidRDefault="00856240" w:rsidP="00856240">
      <w:pPr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 xml:space="preserve">2.1.  Количество участников ОГЭ по учебному предмету (за </w:t>
      </w:r>
      <w:proofErr w:type="gramStart"/>
      <w:r w:rsidRPr="00360959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Pr="00360959">
        <w:rPr>
          <w:rFonts w:ascii="Times New Roman" w:hAnsi="Times New Roman" w:cs="Times New Roman"/>
          <w:b/>
          <w:sz w:val="24"/>
          <w:szCs w:val="24"/>
        </w:rPr>
        <w:t xml:space="preserve"> 3 года)</w:t>
      </w:r>
    </w:p>
    <w:p w:rsidR="00856240" w:rsidRPr="00360959" w:rsidRDefault="00856240" w:rsidP="00856240">
      <w:pPr>
        <w:spacing w:before="120" w:after="120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0959">
        <w:rPr>
          <w:rFonts w:ascii="Times New Roman" w:hAnsi="Times New Roman" w:cs="Times New Roman"/>
          <w:bCs/>
          <w:i/>
          <w:sz w:val="24"/>
          <w:szCs w:val="24"/>
        </w:rPr>
        <w:t>Таблица 6</w:t>
      </w:r>
    </w:p>
    <w:tbl>
      <w:tblPr>
        <w:tblW w:w="4950" w:type="pct"/>
        <w:tblInd w:w="109" w:type="dxa"/>
        <w:tblLook w:val="00A0"/>
      </w:tblPr>
      <w:tblGrid>
        <w:gridCol w:w="5296"/>
        <w:gridCol w:w="1512"/>
        <w:gridCol w:w="1518"/>
        <w:gridCol w:w="1512"/>
        <w:gridCol w:w="1517"/>
        <w:gridCol w:w="1512"/>
        <w:gridCol w:w="1493"/>
      </w:tblGrid>
      <w:tr w:rsidR="00856240" w:rsidRPr="00360959" w:rsidTr="00BD6D2E"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ОГЭ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856240" w:rsidRPr="00360959" w:rsidTr="00BD6D2E">
        <w:tc>
          <w:tcPr>
            <w:tcW w:w="5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tabs>
                <w:tab w:val="left" w:pos="10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6095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6240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Выпускники текущего года, обучающихся по программам ООО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56240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55,67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51,22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49,33</w:t>
            </w:r>
          </w:p>
        </w:tc>
      </w:tr>
      <w:tr w:rsidR="00856240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50,13</w:t>
            </w:r>
          </w:p>
        </w:tc>
      </w:tr>
      <w:tr w:rsidR="00856240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Выпускники СПО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56240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Выпускники ООШ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</w:tr>
      <w:tr w:rsidR="00856240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Выпускники интернатов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56240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40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Участники  с ограниченными возможностями здоровья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856240" w:rsidRPr="00360959" w:rsidRDefault="00856240" w:rsidP="00856240">
      <w:pPr>
        <w:rPr>
          <w:rFonts w:ascii="Times New Roman" w:hAnsi="Times New Roman" w:cs="Times New Roman"/>
          <w:sz w:val="24"/>
          <w:szCs w:val="24"/>
        </w:rPr>
      </w:pPr>
    </w:p>
    <w:p w:rsidR="00856240" w:rsidRPr="00360959" w:rsidRDefault="00856240" w:rsidP="00BD6D2E">
      <w:pPr>
        <w:pStyle w:val="Heading11"/>
        <w:spacing w:before="0"/>
        <w:rPr>
          <w:rFonts w:ascii="Times New Roman" w:hAnsi="Times New Roman"/>
          <w:color w:val="auto"/>
          <w:sz w:val="24"/>
          <w:szCs w:val="24"/>
        </w:rPr>
      </w:pPr>
      <w:r w:rsidRPr="00360959">
        <w:rPr>
          <w:rFonts w:ascii="Times New Roman" w:hAnsi="Times New Roman"/>
          <w:color w:val="auto"/>
          <w:sz w:val="24"/>
          <w:szCs w:val="24"/>
        </w:rPr>
        <w:lastRenderedPageBreak/>
        <w:t>2.2.  Основные результаты ОГЭ по предмету</w:t>
      </w:r>
    </w:p>
    <w:p w:rsidR="00856240" w:rsidRPr="00360959" w:rsidRDefault="00856240" w:rsidP="00BD6D2E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>2.2.1.  Динамика результатов ОГЭ по предмету за 3 года</w:t>
      </w:r>
    </w:p>
    <w:p w:rsidR="00856240" w:rsidRPr="00360959" w:rsidRDefault="00856240" w:rsidP="00856240">
      <w:pPr>
        <w:jc w:val="righ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bCs/>
          <w:i/>
          <w:sz w:val="24"/>
          <w:szCs w:val="24"/>
        </w:rPr>
        <w:t>Таблица 7</w:t>
      </w:r>
    </w:p>
    <w:tbl>
      <w:tblPr>
        <w:tblW w:w="10207" w:type="dxa"/>
        <w:jc w:val="center"/>
        <w:tblInd w:w="109" w:type="dxa"/>
        <w:tblLook w:val="00A0"/>
      </w:tblPr>
      <w:tblGrid>
        <w:gridCol w:w="1986"/>
        <w:gridCol w:w="1370"/>
        <w:gridCol w:w="1369"/>
        <w:gridCol w:w="1370"/>
        <w:gridCol w:w="1370"/>
        <w:gridCol w:w="1370"/>
        <w:gridCol w:w="1372"/>
      </w:tblGrid>
      <w:tr w:rsidR="00856240" w:rsidRPr="00360959" w:rsidTr="008C1A35">
        <w:trPr>
          <w:trHeight w:val="338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2019 г.</w:t>
            </w:r>
          </w:p>
        </w:tc>
      </w:tr>
      <w:tr w:rsidR="00856240" w:rsidRPr="00360959" w:rsidTr="008C1A35">
        <w:trPr>
          <w:trHeight w:val="155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  <w:r w:rsidRPr="00360959">
              <w:rPr>
                <w:rStyle w:val="ae"/>
                <w:rFonts w:ascii="Times New Roman" w:eastAsia="MS Mincho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  <w:tr w:rsidR="00856240" w:rsidRPr="00360959" w:rsidTr="008C1A35">
        <w:trPr>
          <w:trHeight w:val="349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  <w:tr w:rsidR="00856240" w:rsidRPr="00360959" w:rsidTr="008C1A35">
        <w:trPr>
          <w:trHeight w:val="33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12,37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9,28</w:t>
            </w:r>
          </w:p>
        </w:tc>
      </w:tr>
      <w:tr w:rsidR="00856240" w:rsidRPr="00360959" w:rsidTr="008C1A35">
        <w:trPr>
          <w:trHeight w:val="33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36,43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25,20</w:t>
            </w:r>
          </w:p>
        </w:tc>
      </w:tr>
      <w:tr w:rsidR="00856240" w:rsidRPr="00360959" w:rsidTr="008C1A35">
        <w:trPr>
          <w:trHeight w:val="338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51,20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58,05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65,52</w:t>
            </w:r>
          </w:p>
        </w:tc>
      </w:tr>
    </w:tbl>
    <w:p w:rsidR="00856240" w:rsidRPr="00360959" w:rsidRDefault="00856240" w:rsidP="00856240">
      <w:pPr>
        <w:rPr>
          <w:rFonts w:ascii="Times New Roman" w:hAnsi="Times New Roman" w:cs="Times New Roman"/>
          <w:sz w:val="24"/>
          <w:szCs w:val="24"/>
        </w:rPr>
      </w:pPr>
    </w:p>
    <w:p w:rsidR="00856240" w:rsidRPr="00360959" w:rsidRDefault="00856240" w:rsidP="008562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959">
        <w:rPr>
          <w:rFonts w:ascii="Times New Roman" w:hAnsi="Times New Roman" w:cs="Times New Roman"/>
          <w:b/>
          <w:bCs/>
          <w:sz w:val="24"/>
          <w:szCs w:val="24"/>
        </w:rPr>
        <w:t>2.2.2. Результаты ОГЭ по АТЕ региона</w:t>
      </w:r>
    </w:p>
    <w:p w:rsidR="00856240" w:rsidRPr="00360959" w:rsidRDefault="00856240" w:rsidP="00856240">
      <w:pPr>
        <w:jc w:val="righ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bCs/>
          <w:i/>
          <w:sz w:val="24"/>
          <w:szCs w:val="24"/>
        </w:rPr>
        <w:t>Таблица 8</w:t>
      </w:r>
    </w:p>
    <w:tbl>
      <w:tblPr>
        <w:tblpPr w:leftFromText="180" w:rightFromText="180" w:vertAnchor="text" w:tblpXSpec="center" w:tblpY="1"/>
        <w:tblOverlap w:val="never"/>
        <w:tblW w:w="1247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275"/>
        <w:gridCol w:w="1485"/>
        <w:gridCol w:w="734"/>
        <w:gridCol w:w="826"/>
        <w:gridCol w:w="960"/>
        <w:gridCol w:w="840"/>
        <w:gridCol w:w="840"/>
        <w:gridCol w:w="840"/>
        <w:gridCol w:w="720"/>
        <w:gridCol w:w="840"/>
      </w:tblGrid>
      <w:tr w:rsidR="00856240" w:rsidRPr="00E761A6" w:rsidTr="008C1A35">
        <w:tc>
          <w:tcPr>
            <w:tcW w:w="3119" w:type="dxa"/>
            <w:vMerge w:val="restart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АТЕ</w:t>
            </w:r>
          </w:p>
        </w:tc>
        <w:tc>
          <w:tcPr>
            <w:tcW w:w="1275" w:type="dxa"/>
            <w:vMerge w:val="restart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участников</w:t>
            </w:r>
          </w:p>
        </w:tc>
        <w:tc>
          <w:tcPr>
            <w:tcW w:w="1485" w:type="dxa"/>
            <w:vMerge w:val="restart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 с ОВЗ</w:t>
            </w:r>
          </w:p>
        </w:tc>
        <w:tc>
          <w:tcPr>
            <w:tcW w:w="1560" w:type="dxa"/>
            <w:gridSpan w:val="2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800" w:type="dxa"/>
            <w:gridSpan w:val="2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680" w:type="dxa"/>
            <w:gridSpan w:val="2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560" w:type="dxa"/>
            <w:gridSpan w:val="2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</w:tr>
      <w:tr w:rsidR="00856240" w:rsidRPr="00E761A6" w:rsidTr="008C1A35">
        <w:tc>
          <w:tcPr>
            <w:tcW w:w="3119" w:type="dxa"/>
            <w:vMerge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26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6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г. Псков</w:t>
            </w:r>
          </w:p>
        </w:tc>
        <w:tc>
          <w:tcPr>
            <w:tcW w:w="127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8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23,72</w:t>
            </w:r>
          </w:p>
        </w:tc>
        <w:tc>
          <w:tcPr>
            <w:tcW w:w="72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68,84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Великие Луки</w:t>
            </w:r>
          </w:p>
        </w:tc>
        <w:tc>
          <w:tcPr>
            <w:tcW w:w="1275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485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4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7,41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28,40</w:t>
            </w:r>
          </w:p>
        </w:tc>
        <w:tc>
          <w:tcPr>
            <w:tcW w:w="72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64,20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Бежаницкий</w:t>
            </w:r>
            <w:proofErr w:type="spellEnd"/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4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26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Великолукский район</w:t>
            </w:r>
          </w:p>
        </w:tc>
        <w:tc>
          <w:tcPr>
            <w:tcW w:w="1275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4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26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>Гдовский</w:t>
            </w:r>
            <w:proofErr w:type="spellEnd"/>
            <w:r w:rsidRPr="00E761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Дедовичский</w:t>
            </w:r>
            <w:proofErr w:type="spellEnd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Дновский</w:t>
            </w:r>
            <w:proofErr w:type="spellEnd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Красногородский</w:t>
            </w:r>
            <w:proofErr w:type="spellEnd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4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26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Куньинский</w:t>
            </w:r>
            <w:proofErr w:type="spellEnd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4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26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Локнянский</w:t>
            </w:r>
            <w:proofErr w:type="spellEnd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72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Невельский</w:t>
            </w:r>
            <w:proofErr w:type="spellEnd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Новоржевский</w:t>
            </w:r>
            <w:proofErr w:type="spellEnd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4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26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Новосокольнический</w:t>
            </w:r>
            <w:proofErr w:type="spellEnd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4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26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Опочецкий</w:t>
            </w:r>
            <w:proofErr w:type="spellEnd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72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Островский район</w:t>
            </w:r>
          </w:p>
        </w:tc>
        <w:tc>
          <w:tcPr>
            <w:tcW w:w="127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72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Палкинский</w:t>
            </w:r>
            <w:proofErr w:type="spellEnd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4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26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Печорский район</w:t>
            </w:r>
          </w:p>
        </w:tc>
        <w:tc>
          <w:tcPr>
            <w:tcW w:w="127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Плюсский</w:t>
            </w:r>
            <w:proofErr w:type="spellEnd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4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26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Порховский</w:t>
            </w:r>
            <w:proofErr w:type="spellEnd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Псковский район</w:t>
            </w:r>
          </w:p>
        </w:tc>
        <w:tc>
          <w:tcPr>
            <w:tcW w:w="127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72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Пустошкинский</w:t>
            </w:r>
            <w:proofErr w:type="spellEnd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Пушкиногорский</w:t>
            </w:r>
            <w:proofErr w:type="spellEnd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Пыталовский</w:t>
            </w:r>
            <w:proofErr w:type="spellEnd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Себежский</w:t>
            </w:r>
            <w:proofErr w:type="spellEnd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72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Струго-Красненский</w:t>
            </w:r>
            <w:proofErr w:type="spellEnd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4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6240" w:rsidRPr="00E761A6" w:rsidTr="008C1A35">
        <w:tc>
          <w:tcPr>
            <w:tcW w:w="3119" w:type="dxa"/>
          </w:tcPr>
          <w:p w:rsidR="00856240" w:rsidRPr="00E761A6" w:rsidRDefault="00856240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Усвятский</w:t>
            </w:r>
            <w:proofErr w:type="spellEnd"/>
            <w:r w:rsidRPr="00E761A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85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34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26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6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2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40" w:type="dxa"/>
          </w:tcPr>
          <w:p w:rsidR="00856240" w:rsidRPr="00E761A6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1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856240" w:rsidRPr="00360959" w:rsidRDefault="00856240" w:rsidP="00856240">
      <w:pPr>
        <w:rPr>
          <w:rFonts w:ascii="Times New Roman" w:hAnsi="Times New Roman" w:cs="Times New Roman"/>
          <w:sz w:val="24"/>
          <w:szCs w:val="24"/>
        </w:rPr>
      </w:pPr>
    </w:p>
    <w:p w:rsidR="00856240" w:rsidRPr="00360959" w:rsidRDefault="00856240" w:rsidP="00856240">
      <w:pPr>
        <w:rPr>
          <w:rFonts w:ascii="Times New Roman" w:hAnsi="Times New Roman" w:cs="Times New Roman"/>
          <w:sz w:val="24"/>
          <w:szCs w:val="24"/>
        </w:rPr>
      </w:pPr>
    </w:p>
    <w:p w:rsidR="00633051" w:rsidRDefault="00633051" w:rsidP="00856240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633051" w:rsidRDefault="00633051" w:rsidP="00856240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856240" w:rsidRPr="00360959" w:rsidRDefault="00856240" w:rsidP="00856240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>2.2.3. Результаты по группам участников экзамена с различным уровнем подготовки с учетом типа ОО</w:t>
      </w:r>
      <w:r w:rsidRPr="00360959">
        <w:rPr>
          <w:rStyle w:val="ae"/>
          <w:rFonts w:ascii="Times New Roman" w:hAnsi="Times New Roman" w:cs="Times New Roman"/>
          <w:b/>
          <w:sz w:val="24"/>
          <w:szCs w:val="24"/>
        </w:rPr>
        <w:footnoteReference w:id="3"/>
      </w:r>
      <w:r w:rsidRPr="003609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240" w:rsidRPr="00360959" w:rsidRDefault="00856240" w:rsidP="00856240">
      <w:pPr>
        <w:pStyle w:val="a4"/>
        <w:spacing w:after="12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60959">
        <w:rPr>
          <w:rFonts w:ascii="Times New Roman" w:hAnsi="Times New Roman" w:cs="Times New Roman"/>
          <w:b/>
          <w:i/>
          <w:sz w:val="24"/>
          <w:szCs w:val="24"/>
        </w:rPr>
        <w:t>Примечание.</w:t>
      </w:r>
      <w:r w:rsidRPr="00360959">
        <w:rPr>
          <w:rFonts w:ascii="Times New Roman" w:hAnsi="Times New Roman" w:cs="Times New Roman"/>
          <w:i/>
          <w:sz w:val="24"/>
          <w:szCs w:val="24"/>
        </w:rPr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856240" w:rsidRPr="00360959" w:rsidRDefault="00856240" w:rsidP="00856240">
      <w:pPr>
        <w:jc w:val="righ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bCs/>
          <w:i/>
          <w:sz w:val="24"/>
          <w:szCs w:val="24"/>
        </w:rPr>
        <w:t>Таблица 9</w:t>
      </w:r>
    </w:p>
    <w:tbl>
      <w:tblPr>
        <w:tblW w:w="10206" w:type="dxa"/>
        <w:tblInd w:w="109" w:type="dxa"/>
        <w:tblLook w:val="00A0"/>
      </w:tblPr>
      <w:tblGrid>
        <w:gridCol w:w="704"/>
        <w:gridCol w:w="1827"/>
        <w:gridCol w:w="1204"/>
        <w:gridCol w:w="1206"/>
        <w:gridCol w:w="1204"/>
        <w:gridCol w:w="1206"/>
        <w:gridCol w:w="1253"/>
        <w:gridCol w:w="1602"/>
      </w:tblGrid>
      <w:tr w:rsidR="00856240" w:rsidRPr="00360959" w:rsidTr="00BD6D2E">
        <w:trPr>
          <w:trHeight w:val="49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Тип ОО</w:t>
            </w:r>
          </w:p>
        </w:tc>
        <w:tc>
          <w:tcPr>
            <w:tcW w:w="7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856240" w:rsidRPr="00360959" w:rsidTr="00BD6D2E">
        <w:trPr>
          <w:trHeight w:val="49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"4" и "5" 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(качество 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"3","4" и "5" 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(уровень 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6240" w:rsidRPr="00360959" w:rsidTr="00BD6D2E">
        <w:trPr>
          <w:trHeight w:val="3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spacing w:after="12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95,74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6240" w:rsidRPr="00360959" w:rsidTr="00BD6D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spacing w:after="12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94,57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6240" w:rsidRPr="00360959" w:rsidTr="00BD6D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spacing w:after="12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13,76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86,24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6240" w:rsidRPr="00360959" w:rsidTr="00BD6D2E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spacing w:after="12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56240" w:rsidRPr="00360959" w:rsidTr="00BD6D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spacing w:after="12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6240" w:rsidRPr="00360959" w:rsidTr="00BD6D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240" w:rsidRPr="00360959" w:rsidRDefault="00856240" w:rsidP="00BD6D2E">
            <w:pPr>
              <w:spacing w:after="12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Интернаты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856240" w:rsidRPr="00360959" w:rsidRDefault="00856240" w:rsidP="00856240">
      <w:pPr>
        <w:rPr>
          <w:rFonts w:ascii="Times New Roman" w:hAnsi="Times New Roman" w:cs="Times New Roman"/>
          <w:sz w:val="24"/>
          <w:szCs w:val="24"/>
        </w:rPr>
      </w:pPr>
    </w:p>
    <w:p w:rsidR="00856240" w:rsidRPr="008C1A35" w:rsidRDefault="00856240" w:rsidP="00856240">
      <w:pPr>
        <w:rPr>
          <w:rFonts w:ascii="Times New Roman" w:hAnsi="Times New Roman" w:cs="Times New Roman"/>
          <w:b/>
          <w:sz w:val="24"/>
          <w:szCs w:val="24"/>
        </w:rPr>
      </w:pPr>
      <w:r w:rsidRPr="008C1A35">
        <w:rPr>
          <w:rFonts w:ascii="Times New Roman" w:hAnsi="Times New Roman" w:cs="Times New Roman"/>
          <w:b/>
          <w:sz w:val="24"/>
          <w:szCs w:val="24"/>
        </w:rPr>
        <w:t>2.2.4.  Выделение перечня ОО, продемонстрировавших наиболее высокие результаты ОГЭ по предмету:</w:t>
      </w:r>
      <w:r w:rsidRPr="008C1A35">
        <w:rPr>
          <w:rFonts w:ascii="Times New Roman" w:hAnsi="Times New Roman" w:cs="Times New Roman"/>
          <w:sz w:val="24"/>
          <w:szCs w:val="24"/>
        </w:rPr>
        <w:t xml:space="preserve"> выбирается от 5 до 15% от </w:t>
      </w:r>
      <w:r w:rsidRPr="008C1A35">
        <w:rPr>
          <w:rFonts w:ascii="Times New Roman" w:hAnsi="Times New Roman" w:cs="Times New Roman"/>
          <w:sz w:val="24"/>
          <w:szCs w:val="24"/>
        </w:rPr>
        <w:lastRenderedPageBreak/>
        <w:t xml:space="preserve">общего числа ОО в субъекте РФ, в которых </w:t>
      </w:r>
    </w:p>
    <w:p w:rsidR="00856240" w:rsidRPr="008C1A35" w:rsidRDefault="00856240" w:rsidP="00856240">
      <w:pPr>
        <w:pStyle w:val="a4"/>
        <w:widowControl/>
        <w:numPr>
          <w:ilvl w:val="0"/>
          <w:numId w:val="17"/>
        </w:numPr>
        <w:spacing w:after="0" w:line="240" w:lineRule="auto"/>
        <w:ind w:left="709" w:hanging="425"/>
        <w:rPr>
          <w:rFonts w:ascii="Times New Roman" w:hAnsi="Times New Roman" w:cs="Times New Roman"/>
          <w:b/>
          <w:i/>
          <w:sz w:val="24"/>
          <w:szCs w:val="24"/>
        </w:rPr>
      </w:pPr>
      <w:r w:rsidRPr="008C1A35">
        <w:rPr>
          <w:rFonts w:ascii="Times New Roman" w:hAnsi="Times New Roman" w:cs="Times New Roman"/>
          <w:bCs/>
          <w:sz w:val="24"/>
          <w:szCs w:val="24"/>
        </w:rPr>
        <w:t>доля</w:t>
      </w:r>
      <w:r w:rsidRPr="008C1A35">
        <w:rPr>
          <w:rFonts w:ascii="Times New Roman" w:hAnsi="Times New Roman" w:cs="Times New Roman"/>
          <w:sz w:val="24"/>
          <w:szCs w:val="24"/>
        </w:rPr>
        <w:t xml:space="preserve"> участников ОГЭ, </w:t>
      </w:r>
      <w:r w:rsidRPr="008C1A35">
        <w:rPr>
          <w:rFonts w:ascii="Times New Roman" w:hAnsi="Times New Roman" w:cs="Times New Roman"/>
          <w:b/>
          <w:sz w:val="24"/>
          <w:szCs w:val="24"/>
        </w:rPr>
        <w:t xml:space="preserve">получивших отметки «4» и «5», </w:t>
      </w:r>
      <w:r w:rsidRPr="008C1A35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8C1A35">
        <w:rPr>
          <w:rFonts w:ascii="Times New Roman" w:hAnsi="Times New Roman" w:cs="Times New Roman"/>
          <w:b/>
          <w:i/>
          <w:sz w:val="24"/>
          <w:szCs w:val="24"/>
        </w:rPr>
        <w:t>максимальные значения</w:t>
      </w:r>
      <w:r w:rsidRPr="008C1A35">
        <w:rPr>
          <w:rFonts w:ascii="Times New Roman" w:hAnsi="Times New Roman" w:cs="Times New Roman"/>
          <w:sz w:val="24"/>
          <w:szCs w:val="24"/>
        </w:rPr>
        <w:t xml:space="preserve"> (по сравнению с другими ОО субъекта РФ);</w:t>
      </w:r>
      <w:r w:rsidRPr="008C1A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6240" w:rsidRPr="00360959" w:rsidRDefault="00856240" w:rsidP="00856240">
      <w:pPr>
        <w:pStyle w:val="a4"/>
        <w:widowControl/>
        <w:numPr>
          <w:ilvl w:val="0"/>
          <w:numId w:val="17"/>
        </w:numPr>
        <w:spacing w:after="0" w:line="240" w:lineRule="auto"/>
        <w:ind w:left="709" w:hanging="425"/>
        <w:rPr>
          <w:rFonts w:ascii="Times New Roman" w:hAnsi="Times New Roman" w:cs="Times New Roman"/>
          <w:b/>
          <w:i/>
          <w:sz w:val="24"/>
          <w:szCs w:val="24"/>
        </w:rPr>
      </w:pPr>
      <w:r w:rsidRPr="008C1A35">
        <w:rPr>
          <w:rFonts w:ascii="Times New Roman" w:hAnsi="Times New Roman" w:cs="Times New Roman"/>
          <w:bCs/>
          <w:sz w:val="24"/>
          <w:szCs w:val="24"/>
        </w:rPr>
        <w:t>доля</w:t>
      </w:r>
      <w:r w:rsidRPr="008C1A35">
        <w:rPr>
          <w:rFonts w:ascii="Times New Roman" w:hAnsi="Times New Roman" w:cs="Times New Roman"/>
          <w:sz w:val="24"/>
          <w:szCs w:val="24"/>
        </w:rPr>
        <w:t xml:space="preserve"> участников ОГЭ,</w:t>
      </w:r>
      <w:r w:rsidRPr="008C1A35">
        <w:rPr>
          <w:rFonts w:ascii="Times New Roman" w:hAnsi="Times New Roman" w:cs="Times New Roman"/>
          <w:b/>
          <w:sz w:val="24"/>
          <w:szCs w:val="24"/>
        </w:rPr>
        <w:t xml:space="preserve"> получивших неудовлетворительную отметку</w:t>
      </w:r>
      <w:r w:rsidRPr="008C1A35">
        <w:rPr>
          <w:rFonts w:ascii="Times New Roman" w:hAnsi="Times New Roman" w:cs="Times New Roman"/>
          <w:sz w:val="24"/>
          <w:szCs w:val="24"/>
        </w:rPr>
        <w:t xml:space="preserve">, имеет </w:t>
      </w:r>
      <w:r w:rsidRPr="008C1A35">
        <w:rPr>
          <w:rFonts w:ascii="Times New Roman" w:hAnsi="Times New Roman" w:cs="Times New Roman"/>
          <w:b/>
          <w:i/>
          <w:sz w:val="24"/>
          <w:szCs w:val="24"/>
        </w:rPr>
        <w:t>минимальные значения</w:t>
      </w:r>
      <w:r w:rsidRPr="008C1A35">
        <w:rPr>
          <w:rFonts w:ascii="Times New Roman" w:hAnsi="Times New Roman" w:cs="Times New Roman"/>
          <w:sz w:val="24"/>
          <w:szCs w:val="24"/>
        </w:rPr>
        <w:t xml:space="preserve"> (по сравнению с другими</w:t>
      </w:r>
      <w:r w:rsidRPr="00360959">
        <w:rPr>
          <w:rFonts w:ascii="Times New Roman" w:hAnsi="Times New Roman" w:cs="Times New Roman"/>
          <w:sz w:val="24"/>
          <w:szCs w:val="24"/>
        </w:rPr>
        <w:t xml:space="preserve"> ОО субъекта РФ).</w:t>
      </w:r>
    </w:p>
    <w:p w:rsidR="008C1A35" w:rsidRPr="00047141" w:rsidRDefault="008C1A35" w:rsidP="008C1A35">
      <w:pPr>
        <w:pStyle w:val="a4"/>
        <w:widowControl/>
        <w:numPr>
          <w:ilvl w:val="0"/>
          <w:numId w:val="17"/>
        </w:numPr>
        <w:spacing w:after="12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047141">
        <w:rPr>
          <w:rFonts w:ascii="Times New Roman" w:hAnsi="Times New Roman"/>
          <w:b/>
          <w:sz w:val="24"/>
          <w:szCs w:val="24"/>
        </w:rPr>
        <w:t>При прочих равных показателях третьим критерием сортировки был средний балл по организации, также для объективности указано количество участников, принявших участие в экзамене.</w:t>
      </w:r>
    </w:p>
    <w:p w:rsidR="008C1A35" w:rsidRDefault="008C1A35" w:rsidP="008C1A35">
      <w:pPr>
        <w:pStyle w:val="a4"/>
        <w:spacing w:before="120" w:after="120" w:line="240" w:lineRule="auto"/>
        <w:ind w:left="425"/>
        <w:rPr>
          <w:rFonts w:ascii="Times New Roman" w:hAnsi="Times New Roman" w:cs="Times New Roman"/>
          <w:i/>
          <w:sz w:val="24"/>
          <w:szCs w:val="24"/>
        </w:rPr>
      </w:pPr>
    </w:p>
    <w:p w:rsidR="00856240" w:rsidRPr="00360959" w:rsidRDefault="00856240" w:rsidP="00856240">
      <w:pPr>
        <w:pStyle w:val="a4"/>
        <w:spacing w:before="120" w:after="120" w:line="240" w:lineRule="auto"/>
        <w:ind w:left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0959">
        <w:rPr>
          <w:rFonts w:ascii="Times New Roman" w:hAnsi="Times New Roman" w:cs="Times New Roman"/>
          <w:i/>
          <w:sz w:val="24"/>
          <w:szCs w:val="24"/>
        </w:rPr>
        <w:t>Таблица 10</w:t>
      </w:r>
    </w:p>
    <w:tbl>
      <w:tblPr>
        <w:tblW w:w="1487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6469"/>
        <w:gridCol w:w="840"/>
        <w:gridCol w:w="720"/>
        <w:gridCol w:w="1680"/>
        <w:gridCol w:w="2040"/>
        <w:gridCol w:w="2280"/>
      </w:tblGrid>
      <w:tr w:rsidR="008C1A35" w:rsidRPr="006836BE" w:rsidTr="00047141">
        <w:tc>
          <w:tcPr>
            <w:tcW w:w="850" w:type="dxa"/>
            <w:vAlign w:val="center"/>
          </w:tcPr>
          <w:p w:rsidR="008C1A35" w:rsidRPr="006836BE" w:rsidRDefault="008C1A35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69" w:type="dxa"/>
            <w:vAlign w:val="center"/>
          </w:tcPr>
          <w:p w:rsidR="008C1A35" w:rsidRPr="006836BE" w:rsidRDefault="008C1A35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Название ОО</w:t>
            </w:r>
          </w:p>
        </w:tc>
        <w:tc>
          <w:tcPr>
            <w:tcW w:w="840" w:type="dxa"/>
            <w:vAlign w:val="center"/>
          </w:tcPr>
          <w:p w:rsidR="008C1A35" w:rsidRPr="006836BE" w:rsidRDefault="008C1A35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720" w:type="dxa"/>
            <w:vAlign w:val="center"/>
          </w:tcPr>
          <w:p w:rsidR="008C1A35" w:rsidRPr="006836BE" w:rsidRDefault="008C1A35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680" w:type="dxa"/>
            <w:vAlign w:val="center"/>
          </w:tcPr>
          <w:p w:rsidR="008C1A35" w:rsidRPr="006836BE" w:rsidRDefault="008C1A35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Доля участников, получивших отметку «2»</w:t>
            </w:r>
          </w:p>
        </w:tc>
        <w:tc>
          <w:tcPr>
            <w:tcW w:w="2040" w:type="dxa"/>
            <w:vAlign w:val="center"/>
          </w:tcPr>
          <w:p w:rsidR="008C1A35" w:rsidRPr="006836BE" w:rsidRDefault="008C1A35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2280" w:type="dxa"/>
            <w:vAlign w:val="center"/>
          </w:tcPr>
          <w:p w:rsidR="008C1A35" w:rsidRPr="006836BE" w:rsidRDefault="008C1A35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участников, получивших отметки </w:t>
            </w:r>
          </w:p>
          <w:p w:rsidR="008C1A35" w:rsidRPr="006836BE" w:rsidRDefault="008C1A35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 xml:space="preserve">«3», «4» и «5»                   </w:t>
            </w:r>
            <w:r w:rsidRPr="006836BE">
              <w:rPr>
                <w:rFonts w:ascii="Times New Roman" w:eastAsia="MS Mincho" w:hAnsi="Times New Roman" w:cs="Times New Roman"/>
                <w:sz w:val="20"/>
                <w:szCs w:val="20"/>
              </w:rPr>
              <w:t>(</w:t>
            </w: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C1A35" w:rsidRPr="006836BE" w:rsidTr="00047141">
        <w:tc>
          <w:tcPr>
            <w:tcW w:w="850" w:type="dxa"/>
            <w:vAlign w:val="center"/>
          </w:tcPr>
          <w:p w:rsidR="008C1A35" w:rsidRPr="006836BE" w:rsidRDefault="008C1A35" w:rsidP="00047141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9" w:type="dxa"/>
          </w:tcPr>
          <w:p w:rsidR="008C1A35" w:rsidRPr="006836BE" w:rsidRDefault="008C1A35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Рубиловское</w:t>
            </w:r>
            <w:proofErr w:type="spellEnd"/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отделение Муниципального бюджетного образовательного учреждения Средняя школа №4</w:t>
            </w:r>
          </w:p>
        </w:tc>
        <w:tc>
          <w:tcPr>
            <w:tcW w:w="8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6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1A35" w:rsidRPr="006836BE" w:rsidTr="00047141">
        <w:tc>
          <w:tcPr>
            <w:tcW w:w="850" w:type="dxa"/>
            <w:vAlign w:val="center"/>
          </w:tcPr>
          <w:p w:rsidR="008C1A35" w:rsidRPr="006836BE" w:rsidRDefault="008C1A35" w:rsidP="00047141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9" w:type="dxa"/>
          </w:tcPr>
          <w:p w:rsidR="008C1A35" w:rsidRPr="006836BE" w:rsidRDefault="008C1A35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Изборский</w:t>
            </w:r>
            <w:proofErr w:type="spellEnd"/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лицей"</w:t>
            </w:r>
          </w:p>
        </w:tc>
        <w:tc>
          <w:tcPr>
            <w:tcW w:w="8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6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1A35" w:rsidRPr="006836BE" w:rsidTr="00047141">
        <w:tc>
          <w:tcPr>
            <w:tcW w:w="850" w:type="dxa"/>
            <w:vAlign w:val="center"/>
          </w:tcPr>
          <w:p w:rsidR="008C1A35" w:rsidRPr="006836BE" w:rsidRDefault="008C1A35" w:rsidP="00047141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9" w:type="dxa"/>
          </w:tcPr>
          <w:p w:rsidR="008C1A35" w:rsidRPr="006836BE" w:rsidRDefault="008C1A35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№5"</w:t>
            </w:r>
          </w:p>
        </w:tc>
        <w:tc>
          <w:tcPr>
            <w:tcW w:w="8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68,67</w:t>
            </w:r>
          </w:p>
        </w:tc>
        <w:tc>
          <w:tcPr>
            <w:tcW w:w="16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1A35" w:rsidRPr="006836BE" w:rsidTr="00047141">
        <w:tc>
          <w:tcPr>
            <w:tcW w:w="850" w:type="dxa"/>
          </w:tcPr>
          <w:p w:rsidR="008C1A35" w:rsidRPr="006836BE" w:rsidRDefault="008C1A35" w:rsidP="00047141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9" w:type="dxa"/>
          </w:tcPr>
          <w:p w:rsidR="008C1A35" w:rsidRPr="006836BE" w:rsidRDefault="008C1A35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"Печорская гимназия"</w:t>
            </w:r>
          </w:p>
        </w:tc>
        <w:tc>
          <w:tcPr>
            <w:tcW w:w="8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6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1A35" w:rsidRPr="006836BE" w:rsidTr="00047141">
        <w:tc>
          <w:tcPr>
            <w:tcW w:w="850" w:type="dxa"/>
          </w:tcPr>
          <w:p w:rsidR="008C1A35" w:rsidRPr="006836BE" w:rsidRDefault="008C1A35" w:rsidP="00047141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69" w:type="dxa"/>
          </w:tcPr>
          <w:p w:rsidR="008C1A35" w:rsidRPr="006836BE" w:rsidRDefault="008C1A35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школа №1" муниципального образования "Островский район"</w:t>
            </w:r>
          </w:p>
        </w:tc>
        <w:tc>
          <w:tcPr>
            <w:tcW w:w="8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64,75</w:t>
            </w:r>
          </w:p>
        </w:tc>
        <w:tc>
          <w:tcPr>
            <w:tcW w:w="16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1A35" w:rsidRPr="006836BE" w:rsidTr="00047141">
        <w:tc>
          <w:tcPr>
            <w:tcW w:w="850" w:type="dxa"/>
          </w:tcPr>
          <w:p w:rsidR="008C1A35" w:rsidRPr="006836BE" w:rsidRDefault="008C1A35" w:rsidP="00047141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69" w:type="dxa"/>
          </w:tcPr>
          <w:p w:rsidR="008C1A35" w:rsidRPr="006836BE" w:rsidRDefault="008C1A35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№12 имени маршала Советского Союза К.К. Рокоссовского"</w:t>
            </w:r>
          </w:p>
        </w:tc>
        <w:tc>
          <w:tcPr>
            <w:tcW w:w="8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63,82</w:t>
            </w:r>
          </w:p>
        </w:tc>
        <w:tc>
          <w:tcPr>
            <w:tcW w:w="16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1A35" w:rsidRPr="006836BE" w:rsidTr="00047141">
        <w:tc>
          <w:tcPr>
            <w:tcW w:w="850" w:type="dxa"/>
          </w:tcPr>
          <w:p w:rsidR="008C1A35" w:rsidRPr="006836BE" w:rsidRDefault="008C1A35" w:rsidP="00047141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69" w:type="dxa"/>
          </w:tcPr>
          <w:p w:rsidR="008C1A35" w:rsidRPr="006836BE" w:rsidRDefault="008C1A35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образовательное учреждение "Гуманитарный лицей"</w:t>
            </w:r>
          </w:p>
        </w:tc>
        <w:tc>
          <w:tcPr>
            <w:tcW w:w="8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63,48</w:t>
            </w:r>
          </w:p>
        </w:tc>
        <w:tc>
          <w:tcPr>
            <w:tcW w:w="16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1A35" w:rsidRPr="006836BE" w:rsidTr="00047141">
        <w:tc>
          <w:tcPr>
            <w:tcW w:w="850" w:type="dxa"/>
          </w:tcPr>
          <w:p w:rsidR="008C1A35" w:rsidRPr="006836BE" w:rsidRDefault="008C1A35" w:rsidP="00047141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69" w:type="dxa"/>
          </w:tcPr>
          <w:p w:rsidR="008C1A35" w:rsidRPr="006836BE" w:rsidRDefault="008C1A35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"Многопрофильный правовой лицей №8"</w:t>
            </w:r>
          </w:p>
        </w:tc>
        <w:tc>
          <w:tcPr>
            <w:tcW w:w="8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72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63,29</w:t>
            </w:r>
          </w:p>
        </w:tc>
        <w:tc>
          <w:tcPr>
            <w:tcW w:w="16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1A35" w:rsidRPr="006836BE" w:rsidTr="00047141">
        <w:tc>
          <w:tcPr>
            <w:tcW w:w="850" w:type="dxa"/>
          </w:tcPr>
          <w:p w:rsidR="008C1A35" w:rsidRPr="006836BE" w:rsidRDefault="008C1A35" w:rsidP="00047141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469" w:type="dxa"/>
          </w:tcPr>
          <w:p w:rsidR="008C1A35" w:rsidRPr="006836BE" w:rsidRDefault="008C1A35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№12 имени Героя России А.Ю. Ширяева"</w:t>
            </w:r>
          </w:p>
        </w:tc>
        <w:tc>
          <w:tcPr>
            <w:tcW w:w="8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63,20</w:t>
            </w:r>
          </w:p>
        </w:tc>
        <w:tc>
          <w:tcPr>
            <w:tcW w:w="16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1A35" w:rsidRPr="006836BE" w:rsidTr="00047141">
        <w:tc>
          <w:tcPr>
            <w:tcW w:w="850" w:type="dxa"/>
          </w:tcPr>
          <w:p w:rsidR="008C1A35" w:rsidRPr="006836BE" w:rsidRDefault="008C1A35" w:rsidP="00047141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469" w:type="dxa"/>
          </w:tcPr>
          <w:p w:rsidR="008C1A35" w:rsidRPr="006836BE" w:rsidRDefault="008C1A35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№1 им. </w:t>
            </w:r>
            <w:proofErr w:type="spellStart"/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Л.М.Поземского</w:t>
            </w:r>
            <w:proofErr w:type="spellEnd"/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62,80</w:t>
            </w:r>
          </w:p>
        </w:tc>
        <w:tc>
          <w:tcPr>
            <w:tcW w:w="16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1A35" w:rsidRPr="006836BE" w:rsidTr="00047141">
        <w:tc>
          <w:tcPr>
            <w:tcW w:w="850" w:type="dxa"/>
          </w:tcPr>
          <w:p w:rsidR="008C1A35" w:rsidRPr="006836BE" w:rsidRDefault="008C1A35" w:rsidP="00047141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469" w:type="dxa"/>
          </w:tcPr>
          <w:p w:rsidR="008C1A35" w:rsidRPr="006836BE" w:rsidRDefault="008C1A35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"Естественно-математический лицей №20"</w:t>
            </w:r>
          </w:p>
        </w:tc>
        <w:tc>
          <w:tcPr>
            <w:tcW w:w="8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62,67</w:t>
            </w:r>
          </w:p>
        </w:tc>
        <w:tc>
          <w:tcPr>
            <w:tcW w:w="16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1A35" w:rsidRPr="006836BE" w:rsidTr="00047141">
        <w:tc>
          <w:tcPr>
            <w:tcW w:w="850" w:type="dxa"/>
          </w:tcPr>
          <w:p w:rsidR="008C1A35" w:rsidRPr="006836BE" w:rsidRDefault="008C1A35" w:rsidP="00047141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469" w:type="dxa"/>
          </w:tcPr>
          <w:p w:rsidR="008C1A35" w:rsidRPr="006836BE" w:rsidRDefault="008C1A35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"Лицей №11"</w:t>
            </w:r>
          </w:p>
        </w:tc>
        <w:tc>
          <w:tcPr>
            <w:tcW w:w="8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16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1A35" w:rsidRPr="006836BE" w:rsidTr="00047141">
        <w:tc>
          <w:tcPr>
            <w:tcW w:w="850" w:type="dxa"/>
          </w:tcPr>
          <w:p w:rsidR="008C1A35" w:rsidRPr="006836BE" w:rsidRDefault="008C1A35" w:rsidP="00047141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469" w:type="dxa"/>
          </w:tcPr>
          <w:p w:rsidR="008C1A35" w:rsidRPr="006836BE" w:rsidRDefault="008C1A35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№2"</w:t>
            </w:r>
          </w:p>
        </w:tc>
        <w:tc>
          <w:tcPr>
            <w:tcW w:w="8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6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1A35" w:rsidRPr="006836BE" w:rsidTr="00047141">
        <w:tc>
          <w:tcPr>
            <w:tcW w:w="850" w:type="dxa"/>
          </w:tcPr>
          <w:p w:rsidR="008C1A35" w:rsidRPr="006836BE" w:rsidRDefault="008C1A35" w:rsidP="00047141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69" w:type="dxa"/>
          </w:tcPr>
          <w:p w:rsidR="008C1A35" w:rsidRPr="006836BE" w:rsidRDefault="008C1A35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Структурное подразделение "Гимназия им. А.Д. Петрова" МБОУ "Центр образования </w:t>
            </w:r>
            <w:proofErr w:type="spellStart"/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Опочецкого</w:t>
            </w:r>
            <w:proofErr w:type="spellEnd"/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8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6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1A35" w:rsidRPr="006836BE" w:rsidTr="00047141">
        <w:tc>
          <w:tcPr>
            <w:tcW w:w="850" w:type="dxa"/>
          </w:tcPr>
          <w:p w:rsidR="008C1A35" w:rsidRPr="006836BE" w:rsidRDefault="008C1A35" w:rsidP="00047141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469" w:type="dxa"/>
          </w:tcPr>
          <w:p w:rsidR="008C1A35" w:rsidRPr="006836BE" w:rsidRDefault="008C1A35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"Псковская инженерно-лингвистическая гимназия"</w:t>
            </w:r>
          </w:p>
        </w:tc>
        <w:tc>
          <w:tcPr>
            <w:tcW w:w="8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60,73</w:t>
            </w:r>
          </w:p>
        </w:tc>
        <w:tc>
          <w:tcPr>
            <w:tcW w:w="16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97,56</w:t>
            </w:r>
          </w:p>
        </w:tc>
        <w:tc>
          <w:tcPr>
            <w:tcW w:w="22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1A35" w:rsidRPr="006836BE" w:rsidTr="00047141">
        <w:tc>
          <w:tcPr>
            <w:tcW w:w="850" w:type="dxa"/>
          </w:tcPr>
          <w:p w:rsidR="008C1A35" w:rsidRPr="006836BE" w:rsidRDefault="008C1A35" w:rsidP="00047141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469" w:type="dxa"/>
          </w:tcPr>
          <w:p w:rsidR="008C1A35" w:rsidRPr="006836BE" w:rsidRDefault="008C1A35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"Псковский технический лицей"</w:t>
            </w:r>
          </w:p>
        </w:tc>
        <w:tc>
          <w:tcPr>
            <w:tcW w:w="8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61,20</w:t>
            </w:r>
          </w:p>
        </w:tc>
        <w:tc>
          <w:tcPr>
            <w:tcW w:w="16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22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1A35" w:rsidRPr="006836BE" w:rsidTr="00047141">
        <w:tc>
          <w:tcPr>
            <w:tcW w:w="850" w:type="dxa"/>
          </w:tcPr>
          <w:p w:rsidR="008C1A35" w:rsidRPr="006836BE" w:rsidRDefault="008C1A35" w:rsidP="00047141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69" w:type="dxa"/>
          </w:tcPr>
          <w:p w:rsidR="008C1A35" w:rsidRPr="006836BE" w:rsidRDefault="008C1A35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"Центр образования "Псковский педагогический комплекс"</w:t>
            </w:r>
          </w:p>
        </w:tc>
        <w:tc>
          <w:tcPr>
            <w:tcW w:w="8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64,06</w:t>
            </w:r>
          </w:p>
        </w:tc>
        <w:tc>
          <w:tcPr>
            <w:tcW w:w="16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22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C1A35" w:rsidRPr="006836BE" w:rsidTr="00047141">
        <w:tc>
          <w:tcPr>
            <w:tcW w:w="850" w:type="dxa"/>
          </w:tcPr>
          <w:p w:rsidR="008C1A35" w:rsidRPr="006836BE" w:rsidRDefault="008C1A35" w:rsidP="00047141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69" w:type="dxa"/>
          </w:tcPr>
          <w:p w:rsidR="008C1A35" w:rsidRPr="006836BE" w:rsidRDefault="008C1A35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№23 с углубленным изучением английского языка"</w:t>
            </w:r>
          </w:p>
        </w:tc>
        <w:tc>
          <w:tcPr>
            <w:tcW w:w="8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57,50</w:t>
            </w:r>
          </w:p>
        </w:tc>
        <w:tc>
          <w:tcPr>
            <w:tcW w:w="16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2280" w:type="dxa"/>
            <w:vAlign w:val="center"/>
          </w:tcPr>
          <w:p w:rsidR="008C1A35" w:rsidRPr="006836BE" w:rsidRDefault="008C1A35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6836BE" w:rsidRDefault="006836BE" w:rsidP="006836B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836BE" w:rsidRDefault="006836BE" w:rsidP="006836BE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2.2.5.   Выделение перечня ОО, продемонстрировавших низкие результаты ОГЭ по предмету:</w:t>
      </w:r>
      <w:r>
        <w:rPr>
          <w:rFonts w:ascii="Times New Roman" w:hAnsi="Times New Roman"/>
          <w:sz w:val="24"/>
          <w:szCs w:val="24"/>
        </w:rPr>
        <w:t xml:space="preserve"> выбирается от 5 до15% от общего числа ОО в субъекте РФ, в  которых </w:t>
      </w:r>
    </w:p>
    <w:p w:rsidR="006836BE" w:rsidRDefault="006836BE" w:rsidP="006836BE">
      <w:pPr>
        <w:pStyle w:val="a4"/>
        <w:widowControl/>
        <w:numPr>
          <w:ilvl w:val="0"/>
          <w:numId w:val="17"/>
        </w:numPr>
        <w:spacing w:after="12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доля</w:t>
      </w:r>
      <w:r>
        <w:rPr>
          <w:rFonts w:ascii="Times New Roman" w:hAnsi="Times New Roman"/>
          <w:sz w:val="24"/>
          <w:szCs w:val="24"/>
        </w:rPr>
        <w:t xml:space="preserve"> участников ОГЭ, </w:t>
      </w:r>
      <w:r>
        <w:rPr>
          <w:rFonts w:ascii="Times New Roman" w:hAnsi="Times New Roman"/>
          <w:b/>
          <w:sz w:val="24"/>
          <w:szCs w:val="24"/>
        </w:rPr>
        <w:t>получивших отметку «2»</w:t>
      </w:r>
      <w:r>
        <w:rPr>
          <w:rFonts w:ascii="Times New Roman" w:hAnsi="Times New Roman"/>
          <w:sz w:val="24"/>
          <w:szCs w:val="24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</w:rPr>
        <w:t>максимальные значения</w:t>
      </w:r>
      <w:r>
        <w:rPr>
          <w:rFonts w:ascii="Times New Roman" w:hAnsi="Times New Roman"/>
          <w:sz w:val="24"/>
          <w:szCs w:val="24"/>
        </w:rPr>
        <w:t xml:space="preserve"> (по сравнению с другими ОО субъекта РФ);</w:t>
      </w:r>
    </w:p>
    <w:p w:rsidR="006836BE" w:rsidRDefault="006836BE" w:rsidP="006836BE">
      <w:pPr>
        <w:pStyle w:val="a4"/>
        <w:widowControl/>
        <w:numPr>
          <w:ilvl w:val="0"/>
          <w:numId w:val="17"/>
        </w:numPr>
        <w:spacing w:after="120" w:line="24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доля</w:t>
      </w:r>
      <w:r>
        <w:rPr>
          <w:rFonts w:ascii="Times New Roman" w:hAnsi="Times New Roman"/>
          <w:sz w:val="24"/>
          <w:szCs w:val="24"/>
        </w:rPr>
        <w:t xml:space="preserve"> участников ЕГЭ, </w:t>
      </w:r>
      <w:r>
        <w:rPr>
          <w:rFonts w:ascii="Times New Roman" w:hAnsi="Times New Roman"/>
          <w:b/>
          <w:sz w:val="24"/>
          <w:szCs w:val="24"/>
        </w:rPr>
        <w:t>получивших отметки «4» и «5»</w:t>
      </w:r>
      <w:r>
        <w:rPr>
          <w:rFonts w:ascii="Times New Roman" w:hAnsi="Times New Roman"/>
          <w:sz w:val="24"/>
          <w:szCs w:val="24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</w:rPr>
        <w:t>минимальные значения</w:t>
      </w:r>
      <w:r>
        <w:rPr>
          <w:rFonts w:ascii="Times New Roman" w:hAnsi="Times New Roman"/>
          <w:sz w:val="24"/>
          <w:szCs w:val="24"/>
        </w:rPr>
        <w:t xml:space="preserve"> (по сравнению с другими ОО субъекта РФ).</w:t>
      </w:r>
    </w:p>
    <w:p w:rsidR="006836BE" w:rsidRPr="00E761A6" w:rsidRDefault="006836BE" w:rsidP="006836BE">
      <w:pPr>
        <w:pStyle w:val="a4"/>
        <w:widowControl/>
        <w:numPr>
          <w:ilvl w:val="0"/>
          <w:numId w:val="17"/>
        </w:numPr>
        <w:spacing w:after="12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E761A6">
        <w:rPr>
          <w:rFonts w:ascii="Times New Roman" w:hAnsi="Times New Roman"/>
          <w:b/>
          <w:sz w:val="24"/>
          <w:szCs w:val="24"/>
        </w:rPr>
        <w:lastRenderedPageBreak/>
        <w:t>При прочих равных показателях третьим критерием сортировки был средний балл по организации, также для объективности указано количество участников, принявших участие в экзамене.</w:t>
      </w:r>
    </w:p>
    <w:p w:rsidR="006836BE" w:rsidRPr="00B3610F" w:rsidRDefault="006836BE" w:rsidP="006836BE">
      <w:pPr>
        <w:pStyle w:val="a4"/>
        <w:widowControl/>
        <w:spacing w:after="120" w:line="240" w:lineRule="auto"/>
        <w:ind w:left="709"/>
        <w:rPr>
          <w:rFonts w:ascii="Times New Roman" w:hAnsi="Times New Roman"/>
          <w:sz w:val="24"/>
          <w:szCs w:val="24"/>
        </w:rPr>
      </w:pPr>
    </w:p>
    <w:p w:rsidR="006836BE" w:rsidRDefault="006836BE" w:rsidP="006836BE">
      <w:pPr>
        <w:pStyle w:val="a4"/>
        <w:spacing w:before="120" w:after="120" w:line="240" w:lineRule="auto"/>
        <w:ind w:left="1985"/>
        <w:jc w:val="right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Таблица 11</w:t>
      </w:r>
    </w:p>
    <w:tbl>
      <w:tblPr>
        <w:tblW w:w="1487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6469"/>
        <w:gridCol w:w="840"/>
        <w:gridCol w:w="720"/>
        <w:gridCol w:w="1680"/>
        <w:gridCol w:w="2040"/>
        <w:gridCol w:w="2280"/>
      </w:tblGrid>
      <w:tr w:rsidR="006836BE" w:rsidRPr="006836BE" w:rsidTr="00E761A6">
        <w:tc>
          <w:tcPr>
            <w:tcW w:w="850" w:type="dxa"/>
            <w:vAlign w:val="center"/>
          </w:tcPr>
          <w:p w:rsidR="006836BE" w:rsidRPr="006836BE" w:rsidRDefault="006836BE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69" w:type="dxa"/>
            <w:vAlign w:val="center"/>
          </w:tcPr>
          <w:p w:rsidR="006836BE" w:rsidRPr="006836BE" w:rsidRDefault="006836BE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Название ОО</w:t>
            </w:r>
          </w:p>
        </w:tc>
        <w:tc>
          <w:tcPr>
            <w:tcW w:w="840" w:type="dxa"/>
            <w:vAlign w:val="center"/>
          </w:tcPr>
          <w:p w:rsidR="006836BE" w:rsidRPr="006836BE" w:rsidRDefault="006836BE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720" w:type="dxa"/>
            <w:vAlign w:val="center"/>
          </w:tcPr>
          <w:p w:rsidR="006836BE" w:rsidRPr="006836BE" w:rsidRDefault="006836BE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680" w:type="dxa"/>
            <w:vAlign w:val="center"/>
          </w:tcPr>
          <w:p w:rsidR="006836BE" w:rsidRPr="006836BE" w:rsidRDefault="006836BE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Доля участников, получивших отметку «2»</w:t>
            </w:r>
          </w:p>
        </w:tc>
        <w:tc>
          <w:tcPr>
            <w:tcW w:w="2040" w:type="dxa"/>
            <w:vAlign w:val="center"/>
          </w:tcPr>
          <w:p w:rsidR="006836BE" w:rsidRPr="006836BE" w:rsidRDefault="006836BE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2280" w:type="dxa"/>
            <w:vAlign w:val="center"/>
          </w:tcPr>
          <w:p w:rsidR="006836BE" w:rsidRPr="006836BE" w:rsidRDefault="006836BE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участников, получивших отметки </w:t>
            </w:r>
          </w:p>
          <w:p w:rsidR="006836BE" w:rsidRPr="006836BE" w:rsidRDefault="006836BE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 xml:space="preserve">«3», «4» и «5»                   </w:t>
            </w:r>
            <w:r w:rsidRPr="006836BE">
              <w:rPr>
                <w:rFonts w:ascii="Times New Roman" w:eastAsia="MS Mincho" w:hAnsi="Times New Roman" w:cs="Times New Roman"/>
                <w:sz w:val="20"/>
                <w:szCs w:val="20"/>
              </w:rPr>
              <w:t>(</w:t>
            </w: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836BE" w:rsidRPr="006836BE" w:rsidTr="00E761A6">
        <w:tc>
          <w:tcPr>
            <w:tcW w:w="850" w:type="dxa"/>
            <w:vAlign w:val="center"/>
          </w:tcPr>
          <w:p w:rsidR="006836BE" w:rsidRPr="006836BE" w:rsidRDefault="006836BE" w:rsidP="00E761A6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9" w:type="dxa"/>
          </w:tcPr>
          <w:p w:rsidR="006836BE" w:rsidRPr="006836BE" w:rsidRDefault="006836BE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"Вечерняя (сменная) общеобразовательная школа №1"</w:t>
            </w:r>
          </w:p>
        </w:tc>
        <w:tc>
          <w:tcPr>
            <w:tcW w:w="84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68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836BE" w:rsidRPr="006836BE" w:rsidTr="00E761A6">
        <w:tc>
          <w:tcPr>
            <w:tcW w:w="850" w:type="dxa"/>
            <w:vAlign w:val="center"/>
          </w:tcPr>
          <w:p w:rsidR="006836BE" w:rsidRPr="006836BE" w:rsidRDefault="006836BE" w:rsidP="00E761A6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9" w:type="dxa"/>
          </w:tcPr>
          <w:p w:rsidR="006836BE" w:rsidRPr="006836BE" w:rsidRDefault="006836BE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"Печорская средняя общеобразовательная школа №3"</w:t>
            </w:r>
          </w:p>
        </w:tc>
        <w:tc>
          <w:tcPr>
            <w:tcW w:w="84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68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836BE" w:rsidRPr="006836BE" w:rsidTr="00E761A6">
        <w:tc>
          <w:tcPr>
            <w:tcW w:w="850" w:type="dxa"/>
          </w:tcPr>
          <w:p w:rsidR="006836BE" w:rsidRPr="006836BE" w:rsidRDefault="006836BE" w:rsidP="00E761A6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9" w:type="dxa"/>
          </w:tcPr>
          <w:p w:rsidR="006836BE" w:rsidRPr="006836BE" w:rsidRDefault="006836BE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Писковская</w:t>
            </w:r>
            <w:proofErr w:type="spellEnd"/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Псковского района"</w:t>
            </w:r>
          </w:p>
        </w:tc>
        <w:tc>
          <w:tcPr>
            <w:tcW w:w="84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47,67</w:t>
            </w:r>
          </w:p>
        </w:tc>
        <w:tc>
          <w:tcPr>
            <w:tcW w:w="168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228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836BE" w:rsidRPr="006836BE" w:rsidTr="00E761A6">
        <w:tc>
          <w:tcPr>
            <w:tcW w:w="850" w:type="dxa"/>
          </w:tcPr>
          <w:p w:rsidR="006836BE" w:rsidRPr="006836BE" w:rsidRDefault="006836BE" w:rsidP="00E761A6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9" w:type="dxa"/>
          </w:tcPr>
          <w:p w:rsidR="006836BE" w:rsidRPr="006836BE" w:rsidRDefault="006836BE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Гдовская</w:t>
            </w:r>
            <w:proofErr w:type="spellEnd"/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84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52,33</w:t>
            </w:r>
          </w:p>
        </w:tc>
        <w:tc>
          <w:tcPr>
            <w:tcW w:w="168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228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836BE" w:rsidRPr="006836BE" w:rsidTr="00E761A6">
        <w:tc>
          <w:tcPr>
            <w:tcW w:w="850" w:type="dxa"/>
          </w:tcPr>
          <w:p w:rsidR="006836BE" w:rsidRPr="006836BE" w:rsidRDefault="006836BE" w:rsidP="00E761A6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9" w:type="dxa"/>
          </w:tcPr>
          <w:p w:rsidR="006836BE" w:rsidRPr="006836BE" w:rsidRDefault="006836BE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№47"</w:t>
            </w:r>
          </w:p>
        </w:tc>
        <w:tc>
          <w:tcPr>
            <w:tcW w:w="84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46,50</w:t>
            </w:r>
          </w:p>
        </w:tc>
        <w:tc>
          <w:tcPr>
            <w:tcW w:w="168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8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836BE" w:rsidRPr="006836BE" w:rsidTr="00E761A6">
        <w:tc>
          <w:tcPr>
            <w:tcW w:w="850" w:type="dxa"/>
          </w:tcPr>
          <w:p w:rsidR="006836BE" w:rsidRPr="006836BE" w:rsidRDefault="006836BE" w:rsidP="00E761A6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9" w:type="dxa"/>
          </w:tcPr>
          <w:p w:rsidR="006836BE" w:rsidRPr="006836BE" w:rsidRDefault="006836BE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№3"</w:t>
            </w:r>
          </w:p>
        </w:tc>
        <w:tc>
          <w:tcPr>
            <w:tcW w:w="84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168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228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836BE" w:rsidRPr="006836BE" w:rsidTr="00E761A6">
        <w:tc>
          <w:tcPr>
            <w:tcW w:w="850" w:type="dxa"/>
          </w:tcPr>
          <w:p w:rsidR="006836BE" w:rsidRPr="006836BE" w:rsidRDefault="006836BE" w:rsidP="00E761A6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69" w:type="dxa"/>
          </w:tcPr>
          <w:p w:rsidR="006836BE" w:rsidRPr="006836BE" w:rsidRDefault="006836BE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"Печорская лингвистическая гимназия"</w:t>
            </w:r>
          </w:p>
        </w:tc>
        <w:tc>
          <w:tcPr>
            <w:tcW w:w="84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53,67</w:t>
            </w:r>
          </w:p>
        </w:tc>
        <w:tc>
          <w:tcPr>
            <w:tcW w:w="168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228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836BE" w:rsidRPr="006836BE" w:rsidTr="00E761A6">
        <w:tc>
          <w:tcPr>
            <w:tcW w:w="850" w:type="dxa"/>
          </w:tcPr>
          <w:p w:rsidR="006836BE" w:rsidRPr="006836BE" w:rsidRDefault="006836BE" w:rsidP="00E761A6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69" w:type="dxa"/>
          </w:tcPr>
          <w:p w:rsidR="006836BE" w:rsidRPr="006836BE" w:rsidRDefault="006836BE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"Лицей №10"</w:t>
            </w:r>
          </w:p>
        </w:tc>
        <w:tc>
          <w:tcPr>
            <w:tcW w:w="84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68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2280" w:type="dxa"/>
            <w:vAlign w:val="center"/>
          </w:tcPr>
          <w:p w:rsidR="006836BE" w:rsidRPr="006836BE" w:rsidRDefault="006836BE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022365" w:rsidRPr="00360959" w:rsidRDefault="00022365" w:rsidP="00022365">
      <w:pPr>
        <w:autoSpaceDE w:val="0"/>
        <w:autoSpaceDN w:val="0"/>
        <w:spacing w:line="289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2.2.6. ВЫВОДЫ о характере результатов ОГЭ по предмету в 2019 году и в динамике (в случае проведения анализа результатов ОГЭ в субъекте Российской Федерации в прошлые годы).</w:t>
      </w:r>
    </w:p>
    <w:p w:rsidR="00D3774A" w:rsidRPr="00633051" w:rsidRDefault="00D3774A" w:rsidP="00D3774A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участников ОГЭ по англи</w:t>
      </w:r>
      <w:r w:rsidRPr="00633051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й</w:t>
      </w:r>
      <w:r w:rsidRPr="00633051">
        <w:rPr>
          <w:rFonts w:ascii="Times New Roman" w:eastAsia="Times New Roman" w:hAnsi="Times New Roman" w:cs="Times New Roman"/>
          <w:bCs/>
          <w:color w:val="000000"/>
          <w:spacing w:val="3"/>
          <w:w w:val="94"/>
          <w:sz w:val="24"/>
          <w:szCs w:val="24"/>
        </w:rPr>
        <w:t>с</w:t>
      </w:r>
      <w:r w:rsidRPr="00633051">
        <w:rPr>
          <w:rFonts w:ascii="Times New Roman" w:eastAsia="Times New Roman" w:hAnsi="Times New Roman" w:cs="Times New Roman"/>
          <w:bCs/>
          <w:color w:val="000000"/>
          <w:spacing w:val="12"/>
          <w:w w:val="89"/>
          <w:sz w:val="24"/>
          <w:szCs w:val="24"/>
        </w:rPr>
        <w:t>к</w:t>
      </w:r>
      <w:r w:rsidRPr="00633051">
        <w:rPr>
          <w:rFonts w:ascii="Times New Roman" w:eastAsia="Times New Roman" w:hAnsi="Times New Roman" w:cs="Times New Roman"/>
          <w:bCs/>
          <w:color w:val="000000"/>
          <w:spacing w:val="3"/>
          <w:w w:val="89"/>
          <w:sz w:val="24"/>
          <w:szCs w:val="24"/>
        </w:rPr>
        <w:t>ому языку</w:t>
      </w:r>
      <w:r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00560"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колеблется - с 291</w:t>
      </w:r>
      <w:r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2017 году до </w:t>
      </w:r>
      <w:r w:rsidR="00F00560"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410</w:t>
      </w:r>
      <w:r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2018 и</w:t>
      </w:r>
      <w:r w:rsidR="00F00560"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377 в</w:t>
      </w:r>
      <w:r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2019</w:t>
      </w:r>
      <w:r w:rsidR="00F00560"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году</w:t>
      </w:r>
      <w:r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360959"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Количество выпускников лицеев и гимназий соотносится с количеством участников экзамена из ср</w:t>
      </w:r>
      <w:r w:rsidR="00633051"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едних общеобразовательных школ </w:t>
      </w:r>
      <w:proofErr w:type="gramStart"/>
      <w:r w:rsidR="00633051"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="00633051"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186/189), однако качество знаний выпускники лицеев и гимназий показывают выше (95%/86%). В</w:t>
      </w:r>
      <w:r w:rsidR="00360959"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ыпускники основных школ представлены в </w:t>
      </w:r>
      <w:r w:rsidR="00360959"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количестве 1 человека – в 2017 году, 3 человека – в 2018 году, 2 человек</w:t>
      </w:r>
      <w:proofErr w:type="gramStart"/>
      <w:r w:rsidR="00360959"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а-</w:t>
      </w:r>
      <w:proofErr w:type="gramEnd"/>
      <w:r w:rsidR="00360959"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2019 году. </w:t>
      </w:r>
      <w:r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Необходимо отметить тенденцию </w:t>
      </w:r>
      <w:r w:rsidR="00F00560"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увеличения</w:t>
      </w:r>
      <w:r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количества участников, получивших «5». 2017 - </w:t>
      </w:r>
      <w:r w:rsidR="00F00560"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51,20</w:t>
      </w:r>
      <w:r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%, 2018 - </w:t>
      </w:r>
      <w:r w:rsidR="00F00560"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58,05</w:t>
      </w:r>
      <w:r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 и 2019 - </w:t>
      </w:r>
      <w:r w:rsidR="00F00560"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65,52</w:t>
      </w:r>
      <w:r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%.</w:t>
      </w:r>
      <w:r w:rsidR="00F00560"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D3774A" w:rsidRPr="00360959" w:rsidRDefault="00D3774A" w:rsidP="00D3774A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Самый высокий средний балл показали:</w:t>
      </w:r>
    </w:p>
    <w:p w:rsidR="00D3774A" w:rsidRPr="00360959" w:rsidRDefault="00C701F6" w:rsidP="00D3774A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Рубиловское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отделение Муниципального бюджетного образовательного учреждения «Средняя школа №4», один участник – </w:t>
      </w:r>
      <w:r w:rsidR="00D3774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 баллов (максимум возможного)</w:t>
      </w:r>
      <w:r w:rsidR="00D3774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3774A" w:rsidRPr="00360959" w:rsidRDefault="00C701F6" w:rsidP="00022365">
      <w:pPr>
        <w:autoSpaceDE w:val="0"/>
        <w:autoSpaceDN w:val="0"/>
        <w:spacing w:line="289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Участник только одного МБОУ "Вечерняя (сменная) общеобразовательная школа №1" набрал менее 50% баллов - 32. Участники всех остальных 67-ми </w:t>
      </w:r>
      <w:r w:rsid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ОО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набрали от 42 до 69 баллов.</w:t>
      </w:r>
    </w:p>
    <w:p w:rsidR="00022365" w:rsidRPr="00633051" w:rsidRDefault="00022365" w:rsidP="00022365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 результатов выполнения экзаменационной работы в 2019 году по английскому языку показал, что уровень языковой подготовки выпускников IX классов, успешно справившихся с заданиями, соответствует у ровню А</w:t>
      </w:r>
      <w:proofErr w:type="gramStart"/>
      <w:r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633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коммуникативной компетенции (по общеевропейской шкале). Практически все учащиеся, сдававшие ОГЭ по английскому языку в качестве экзамена по выбору, справились с заданиями экзаменационной работы.</w:t>
      </w:r>
    </w:p>
    <w:p w:rsidR="00022365" w:rsidRPr="003B47D3" w:rsidRDefault="00022365" w:rsidP="003B47D3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2.3. Анализ результатов выполнения отдельных заданий или групп заданий по предмету. Анализ проводится в соответствии с методическими традициями предмета и особенностями экзаменационной модели по предмету (например, по группам заданий 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одинаковой формы, по видам деятельности, по тематическим разделам и т.п.).</w:t>
      </w:r>
    </w:p>
    <w:p w:rsidR="00030B75" w:rsidRPr="00360959" w:rsidRDefault="00030B75" w:rsidP="003B47D3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показыв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ает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ультат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ов,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большая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авил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ись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заданиями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аудированию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Разн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цу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роцен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тном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выполнении,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нацеле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нных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провер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их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муника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тивных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умений,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можно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объясн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ить уровнем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сложности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заданий.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адания 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уровня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2 выполнили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более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90%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участников,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исключение составило только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№5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38,73% участников.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этом следует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тить,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продемонстрировали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ормиров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анность</w:t>
      </w:r>
      <w:proofErr w:type="spellEnd"/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умения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понимать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одержание прослушанного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(моно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логического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диалогиче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ского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арактера),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ать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запра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ваемую инф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ормацию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ушанном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тексте (диал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огического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хара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ктера)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уровне, 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предусмотренном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нормат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ивными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документами.</w:t>
      </w:r>
    </w:p>
    <w:p w:rsidR="00B75B63" w:rsidRPr="003B47D3" w:rsidRDefault="00B75B63" w:rsidP="003B47D3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Подавляющее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большин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частн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иков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успеш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справились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предложенными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иями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чтению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ез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аты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статистического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анализа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азываю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т,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участников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аны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мение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понимать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прочитанного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запрашиваемую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аци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анном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ксте.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Уровень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рованно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этих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умений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позвол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омму</w:t>
      </w:r>
      <w:r w:rsid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кати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ые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уровней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рамках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ня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Типичными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ошибками,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ущенными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gramEnd"/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астникам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proofErr w:type="gramEnd"/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данного раздела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экз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ационной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ы, являю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я:</w:t>
      </w:r>
    </w:p>
    <w:p w:rsidR="00B75B63" w:rsidRPr="003B47D3" w:rsidRDefault="00B75B63" w:rsidP="003B47D3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неверное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ключе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 слова и темати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ки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текста;</w:t>
      </w:r>
    </w:p>
    <w:p w:rsidR="00B75B63" w:rsidRPr="003B47D3" w:rsidRDefault="00B75B63" w:rsidP="003B47D3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непони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ание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разницы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ду утверждениями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False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ые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соот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ствуют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екст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gramStart"/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утверж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дениями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Not</w:t>
      </w:r>
      <w:proofErr w:type="spellEnd"/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stated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екст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каза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(то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есть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ании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екста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нельзя дать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тельного, ни отриц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атель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ного ответа);</w:t>
      </w:r>
    </w:p>
    <w:p w:rsidR="00B75B63" w:rsidRPr="003B47D3" w:rsidRDefault="00B75B63" w:rsidP="003B47D3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незнание/неумение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екс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синонимы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синоними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аж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ния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72605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лексиче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ским единиц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ам,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кот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рые использов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 в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верж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</w:t>
      </w:r>
    </w:p>
    <w:p w:rsidR="00872605" w:rsidRPr="003B47D3" w:rsidRDefault="00872605" w:rsidP="003B47D3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3 (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 по грамматике и лексике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нт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выполнения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аний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изменя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55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87.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Более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показат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выпол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ения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овня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 (исключение задание №19),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которых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щихся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требовали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нав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употребления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глаголов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наиболее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требитель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временных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формах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действит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ельно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залога:</w:t>
      </w:r>
      <w:proofErr w:type="gramEnd"/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Present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Past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Future</w:t>
      </w:r>
      <w:proofErr w:type="spellEnd"/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Simple</w:t>
      </w:r>
      <w:proofErr w:type="spellEnd"/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Present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Continuous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имен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сущ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ных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жест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венном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числе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(образов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анных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вилу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исключения);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притя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жател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ьных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местоиме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ний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имен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агат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ельн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ых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положительно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сравнит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превосходной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степенях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(образов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правилу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склю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чен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ия);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чест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енных 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вых числи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тельных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т.д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72605" w:rsidRPr="003B47D3" w:rsidRDefault="00872605" w:rsidP="003B47D3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уровня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показали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ее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низк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процент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выполнения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(в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выпускникам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было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ожен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бить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глаг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лы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Present</w:t>
      </w:r>
      <w:proofErr w:type="spellEnd"/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Perfect</w:t>
      </w:r>
      <w:proofErr w:type="spellEnd"/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Active</w:t>
      </w:r>
      <w:proofErr w:type="spellEnd"/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Present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Past</w:t>
      </w:r>
      <w:proofErr w:type="spellEnd"/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Simple</w:t>
      </w:r>
      <w:proofErr w:type="spellEnd"/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Passive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даниях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gramEnd"/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вня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 было допущено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наибольш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ее ко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личе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ошибок.</w:t>
      </w:r>
    </w:p>
    <w:p w:rsidR="00872605" w:rsidRPr="003B47D3" w:rsidRDefault="00872605" w:rsidP="003B47D3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данного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раздела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оказались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одними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proofErr w:type="gramEnd"/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самых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жных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r w:rsidRPr="003B4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участников ГИА.</w:t>
      </w:r>
    </w:p>
    <w:p w:rsidR="00872605" w:rsidRPr="00360959" w:rsidRDefault="00872605" w:rsidP="00872605">
      <w:pPr>
        <w:autoSpaceDE w:val="0"/>
        <w:autoSpaceDN w:val="0"/>
        <w:spacing w:before="185" w:line="276" w:lineRule="exact"/>
        <w:ind w:right="466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Большин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  <w:szCs w:val="24"/>
        </w:rPr>
        <w:t>уча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стн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360959">
        <w:rPr>
          <w:rFonts w:ascii="Times New Roman" w:hAnsi="Times New Roman" w:cs="Times New Roman"/>
          <w:sz w:val="24"/>
          <w:szCs w:val="24"/>
        </w:rPr>
        <w:t>82,79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%)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справились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написанием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письма.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оценивало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ериям: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комму</w:t>
      </w:r>
      <w:r w:rsidRPr="00360959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кат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5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задачи,</w:t>
      </w:r>
      <w:r w:rsidRPr="00360959">
        <w:rPr>
          <w:rFonts w:ascii="Times New Roman" w:eastAsia="Times New Roman" w:hAnsi="Times New Roman" w:cs="Times New Roman"/>
          <w:bCs/>
          <w:color w:val="000000"/>
          <w:spacing w:val="5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за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ц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ста,</w:t>
      </w:r>
      <w:r w:rsidRPr="00360959">
        <w:rPr>
          <w:rFonts w:ascii="Times New Roman" w:eastAsia="Times New Roman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лексик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г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мматич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5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ормл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ста, орфография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пунк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уация.</w:t>
      </w:r>
      <w:r w:rsidRPr="00360959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этих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кр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можно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де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наиболее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чные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ошибки,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proofErr w:type="spellStart"/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4"/>
          <w:szCs w:val="24"/>
        </w:rPr>
        <w:t>щ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е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учащимися:</w:t>
      </w:r>
    </w:p>
    <w:p w:rsidR="00872605" w:rsidRPr="00360959" w:rsidRDefault="00872605" w:rsidP="00872605">
      <w:pPr>
        <w:numPr>
          <w:ilvl w:val="0"/>
          <w:numId w:val="2"/>
        </w:numPr>
        <w:autoSpaceDE w:val="0"/>
        <w:autoSpaceDN w:val="0"/>
        <w:spacing w:line="280" w:lineRule="exact"/>
        <w:ind w:right="466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реше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2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комм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"/>
          <w:w w:val="98"/>
          <w:sz w:val="24"/>
          <w:szCs w:val="24"/>
        </w:rPr>
        <w:t>уник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вной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ачи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вопросы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давались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(н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а-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пример,</w:t>
      </w:r>
      <w:r w:rsidRPr="00360959"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утств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вопрос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Why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?);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вал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благ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8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арность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полученное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письмо,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было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упоминания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ущих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ж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надежда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ущие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ы;</w:t>
      </w:r>
    </w:p>
    <w:p w:rsidR="00872605" w:rsidRPr="00360959" w:rsidRDefault="00872605" w:rsidP="00872605">
      <w:pPr>
        <w:numPr>
          <w:ilvl w:val="0"/>
          <w:numId w:val="2"/>
        </w:numPr>
        <w:autoSpaceDE w:val="0"/>
        <w:autoSpaceDN w:val="0"/>
        <w:spacing w:line="280" w:lineRule="exact"/>
        <w:ind w:right="46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рамках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орга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изаци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тек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3"/>
          <w:sz w:val="24"/>
          <w:szCs w:val="24"/>
        </w:rPr>
        <w:t>: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мало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зовались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овы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ередачи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логи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и/или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proofErr w:type="spellStart"/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8"/>
          <w:sz w:val="24"/>
          <w:szCs w:val="24"/>
        </w:rPr>
        <w:t>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proofErr w:type="spellEnd"/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ошибки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потре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лении.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отм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ить,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большинс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оформили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соотв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нормами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нного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э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ета, принятым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англоязы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 странах;</w:t>
      </w:r>
    </w:p>
    <w:p w:rsidR="00872605" w:rsidRPr="00360959" w:rsidRDefault="00872605" w:rsidP="00872605">
      <w:pPr>
        <w:numPr>
          <w:ilvl w:val="0"/>
          <w:numId w:val="2"/>
        </w:numPr>
        <w:autoSpaceDE w:val="0"/>
        <w:autoSpaceDN w:val="0"/>
        <w:spacing w:line="279" w:lineRule="exact"/>
        <w:ind w:right="466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лексико-грамматиче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ком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офо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"/>
          <w:w w:val="98"/>
          <w:sz w:val="24"/>
          <w:szCs w:val="24"/>
        </w:rPr>
        <w:t>рмлен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текс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пис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зовались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ек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ические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иницы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грамматич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5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толь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ментарно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я;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proofErr w:type="spellStart"/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скались</w:t>
      </w:r>
      <w:proofErr w:type="spellEnd"/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5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ков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5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ошиб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5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ьзо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вании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5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глаголов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5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йс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вите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льног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залога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5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  <w:szCs w:val="24"/>
        </w:rPr>
        <w:t>Present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Past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Simple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согласовании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времен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рамках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ожно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ще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прошло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г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потр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блен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кле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й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употребл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йчи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словосочетаний;</w:t>
      </w:r>
    </w:p>
    <w:p w:rsidR="00872605" w:rsidRPr="00360959" w:rsidRDefault="00872605" w:rsidP="00872605">
      <w:pPr>
        <w:numPr>
          <w:ilvl w:val="0"/>
          <w:numId w:val="2"/>
        </w:numPr>
        <w:autoSpaceDE w:val="0"/>
        <w:autoSpaceDN w:val="0"/>
        <w:spacing w:line="281" w:lineRule="exact"/>
        <w:ind w:right="467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плане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орфографии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пунктуации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пускались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ошиб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правописании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4"/>
          <w:szCs w:val="24"/>
        </w:rPr>
        <w:t>;</w:t>
      </w:r>
      <w:r w:rsidRPr="00360959">
        <w:rPr>
          <w:rFonts w:ascii="Times New Roman" w:eastAsia="Times New Roman" w:hAnsi="Times New Roman" w:cs="Times New Roman"/>
          <w:bCs/>
          <w:color w:val="000000"/>
          <w:spacing w:val="2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всегда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правильн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использовалась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заглавная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4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ква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например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написании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учебных пр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едметов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дней недели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ваний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стра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).</w:t>
      </w:r>
    </w:p>
    <w:p w:rsidR="00872605" w:rsidRPr="00360959" w:rsidRDefault="00190F62" w:rsidP="00872605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polygon119" o:spid="_x0000_s1026" style="position:absolute;left:0;text-align:left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B8E91BgDAADRBwAADgAAAAAAAAAAAAAAAAAuAgAA&#10;ZHJzL2Uyb0RvYy54bWxQSwECLQAUAAYACAAAACEAEWVxQdkAAAAFAQAADwAAAAAAAAAAAAAAAABy&#10;BQAAZHJzL2Rvd25yZXYueG1sUEsFBgAAAAAEAAQA8wAAAHgGAAAAAA==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WS_polygon119" o:spid="_x0000_s1058" style="position:absolute;left:0;text-align:left;margin-left:79.4pt;margin-top:682.5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polygon121" o:spid="_x0000_s1057" style="position:absolute;left:0;text-align:left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oAIQMAANA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Cq2zoAIQMAANAHAAAOAAAAAAAAAAAA&#10;AAAAAC4CAABkcnMvZTJvRG9jLnhtbFBLAQItABQABgAIAAAAIQAfCIPJ2AAAAAUBAAAPAAAAAAAA&#10;AAAAAAAAAHsFAABkcnMvZG93bnJldi54bWxQSwUGAAAAAAQABADzAAAAgAYAAAAA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polygon122" o:spid="_x0000_s1056" style="position:absolute;left:0;text-align:left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PnMVvQgAwAA0AcAAA4AAAAAAAAAAAAA&#10;AAAALgIAAGRycy9lMm9Eb2MueG1sUEsBAi0AFAAGAAgAAAAhAB8Ig8nYAAAABQEAAA8AAAAAAAAA&#10;AAAAAAAAegUAAGRycy9kb3ducmV2LnhtbFBLBQYAAAAABAAEAPMAAAB/BgAAAAA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120" o:spid="_x0000_s1055" style="position:absolute;left:0;text-align:left;margin-left:557.8pt;margin-top:682.5pt;width:.5pt;height:.5pt;z-index:-251653120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">
            <v:shape id="WS_polygon121" o:spid="_x0000_s1027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7EmcEA&#10;AADaAAAADwAAAGRycy9kb3ducmV2LnhtbESPwWrDMBBE74X8g9hAb42cQEJwLJvSUMgtVMkhx8Xa&#10;WKbWyrVU2/n7qlDocZiZN0xRza4TIw2h9axgvcpAENfetNwouF7eX/YgQkQ22HkmBQ8KUJWLpwJz&#10;4yf+oFHHRiQIhxwV2Bj7XMpQW3IYVr4nTt7dDw5jkkMjzYBTgrtObrJsJx22nBYs9vRmqf7U304B&#10;Xu3NHEft3U2ftnv9dUa63JV6Xs6vBxCR5vgf/mufjIId/F5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+xJnBAAAA2gAAAA8AAAAAAAAAAAAAAAAAmAIAAGRycy9kb3du&#10;cmV2LnhtbFBLBQYAAAAABAAEAPUAAACGAwAAAAA=&#10;" path="m,50r50,l50,,,,,50xe" fillcolor="black" strokeweight="0">
              <v:stroke joinstyle="miter"/>
              <v:path o:connecttype="custom" o:connectlocs="0,50;56,50;56,0;0,0;0,50" o:connectangles="0,0,0,0,0"/>
            </v:shape>
            <v:shape id="WS_polygon122" o:spid="_x0000_s1028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hAsEA&#10;AADaAAAADwAAAGRycy9kb3ducmV2LnhtbESPwWrDMBBE74X8g9hCb43cQtrgRAkhIZBbqeKDj4u1&#10;sUyslSOpjvv3VaHQ4zAzb5j1dnK9GCnEzrOCl3kBgrjxpuNWQXU+Pi9BxIRssPdMCr4pwnYze1hj&#10;afydP2nUqRUZwrFEBTaloZQyNpYcxrkfiLN38cFhyjK00gS8Z7jr5WtRvEmHHecFiwPtLTVX/eUU&#10;YGVrcxi1d7U+LZb69oF0vij19DjtViASTek//Nc+GQXv8Hsl3w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yYQLBAAAA2gAAAA8AAAAAAAAAAAAAAAAAmAIAAGRycy9kb3du&#10;cmV2LnhtbFBLBQYAAAAABAAEAPUAAACGAwAAAAA=&#10;" path="m,50r50,l50,,,,,50xe" fillcolor="black" strokeweight="0">
              <v:stroke joinstyle="miter"/>
              <v:path o:connecttype="custom" o:connectlocs="0,50;56,50;56,0;0,0;0,50" o:connectangles="0,0,0,0,0"/>
            </v:shape>
            <w10:wrap anchorx="page" anchory="page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polygon123" o:spid="_x0000_s1054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INpBIRwDAADQBwAADgAAAAAAAAAAAAAAAAAu&#10;AgAAZHJzL2Uyb0RvYy54bWxQSwECLQAUAAYACAAAACEAjuKlFNgAAAAFAQAADwAAAAAAAAAAAAAA&#10;AAB2BQAAZHJzL2Rvd25yZXYueG1sUEsFBgAAAAAEAAQA8wAAAHsGAAAAAA==&#10;" path="m,50r50,l50,,,,,50xe">
            <v:stroke joinstyle="miter"/>
            <v:path o:connecttype="custom" o:connectlocs="0,705556;705556,705556;705556,0;0,0;0,705556" o:connectangles="0,0,0,0,0"/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WS_polygon123" o:spid="_x0000_s1053" style="position:absolute;left:0;text-align:left;margin-left:557.8pt;margin-top:710.6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" path="m,50r50,l50,,,,,50xe" fillcolor="black" strokeweight="0">
            <v:stroke joinstyle="miter"/>
            <v:path o:connecttype="custom" o:connectlocs="0,7056;7056,7056;7056,0;0,0;0,7056" o:connectangles="0,0,0,0,0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polygon124" o:spid="_x0000_s1052" style="position:absolute;left:0;text-align:left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fGIAMAANA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WS_polygon124" o:spid="_x0000_s1051" style="position:absolute;left:0;text-align:left;margin-left:557.8pt;margin-top:766.3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" path="m,50r50,l50,,,,,50xe" fillcolor="black" strokeweight="0">
            <v:stroke joinstyle="miter"/>
            <v:path o:connecttype="custom" o:connectlocs="0,6350;7056,6350;7056,0;0,0;0,6350" o:connectangles="0,0,0,0,0"/>
            <w10:wrap anchorx="page" anchory="page"/>
          </v:shape>
        </w:pict>
      </w:r>
    </w:p>
    <w:p w:rsidR="00872605" w:rsidRPr="00360959" w:rsidRDefault="00872605" w:rsidP="00872605">
      <w:pPr>
        <w:autoSpaceDE w:val="0"/>
        <w:autoSpaceDN w:val="0"/>
        <w:spacing w:before="4" w:line="276" w:lineRule="exact"/>
        <w:ind w:right="14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тники 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хорошо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справились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говорению.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Средний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процент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л:</w:t>
      </w:r>
    </w:p>
    <w:p w:rsidR="00872605" w:rsidRPr="00360959" w:rsidRDefault="00872605" w:rsidP="00872605">
      <w:pPr>
        <w:pStyle w:val="a4"/>
        <w:numPr>
          <w:ilvl w:val="0"/>
          <w:numId w:val="3"/>
        </w:numPr>
        <w:autoSpaceDE w:val="0"/>
        <w:autoSpaceDN w:val="0"/>
        <w:spacing w:line="276" w:lineRule="exact"/>
        <w:ind w:left="0" w:right="150" w:firstLine="0"/>
        <w:jc w:val="left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lastRenderedPageBreak/>
        <w:t>Чтение вслух небольшого текста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ab/>
        <w:t>- 88,99;</w:t>
      </w:r>
    </w:p>
    <w:p w:rsidR="00872605" w:rsidRPr="00360959" w:rsidRDefault="00872605" w:rsidP="00872605">
      <w:pPr>
        <w:pStyle w:val="a4"/>
        <w:numPr>
          <w:ilvl w:val="0"/>
          <w:numId w:val="3"/>
        </w:numPr>
        <w:autoSpaceDE w:val="0"/>
        <w:autoSpaceDN w:val="0"/>
        <w:spacing w:line="276" w:lineRule="exact"/>
        <w:ind w:left="0" w:right="150" w:firstLine="0"/>
        <w:jc w:val="left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Условный диалог-расспрос - 85,94;</w:t>
      </w:r>
    </w:p>
    <w:p w:rsidR="00872605" w:rsidRPr="00360959" w:rsidRDefault="00872605" w:rsidP="00872605">
      <w:pPr>
        <w:pStyle w:val="a4"/>
        <w:numPr>
          <w:ilvl w:val="0"/>
          <w:numId w:val="3"/>
        </w:numPr>
        <w:autoSpaceDE w:val="0"/>
        <w:autoSpaceDN w:val="0"/>
        <w:spacing w:line="276" w:lineRule="exact"/>
        <w:ind w:left="0" w:right="150" w:firstLine="0"/>
        <w:jc w:val="left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Тематическое монологическое высказывание с вербальной опорой в тексте задания - 83,33.</w:t>
      </w:r>
    </w:p>
    <w:p w:rsidR="00872605" w:rsidRPr="00360959" w:rsidRDefault="00872605" w:rsidP="00872605">
      <w:pPr>
        <w:autoSpaceDE w:val="0"/>
        <w:autoSpaceDN w:val="0"/>
        <w:spacing w:line="276" w:lineRule="exact"/>
        <w:ind w:right="15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перечислены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наиболее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бки,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опуще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нны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выпуск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заданий:</w:t>
      </w:r>
    </w:p>
    <w:p w:rsidR="00872605" w:rsidRPr="00360959" w:rsidRDefault="00872605" w:rsidP="00872605">
      <w:pPr>
        <w:autoSpaceDE w:val="0"/>
        <w:autoSpaceDN w:val="0"/>
        <w:spacing w:line="276" w:lineRule="exact"/>
        <w:ind w:right="15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Чтение вслух небольшого текста</w:t>
      </w:r>
    </w:p>
    <w:p w:rsidR="00872605" w:rsidRPr="00360959" w:rsidRDefault="00872605" w:rsidP="00872605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959">
        <w:rPr>
          <w:rFonts w:ascii="Times New Roman" w:hAnsi="Times New Roman"/>
          <w:sz w:val="24"/>
          <w:szCs w:val="24"/>
        </w:rPr>
        <w:t xml:space="preserve">расстановка пауз – </w:t>
      </w:r>
      <w:r w:rsidRPr="00360959">
        <w:rPr>
          <w:rFonts w:ascii="Times New Roman" w:hAnsi="Times New Roman"/>
          <w:bCs/>
          <w:sz w:val="24"/>
          <w:szCs w:val="24"/>
          <w:lang w:eastAsia="ru-RU"/>
        </w:rPr>
        <w:t>правильное</w:t>
      </w:r>
      <w:r w:rsidRPr="00360959">
        <w:rPr>
          <w:rFonts w:ascii="Times New Roman" w:hAnsi="Times New Roman"/>
          <w:sz w:val="24"/>
          <w:szCs w:val="24"/>
        </w:rPr>
        <w:t xml:space="preserve"> деление текста на смысловые группы (отрезки), с помощью пауз; </w:t>
      </w:r>
    </w:p>
    <w:p w:rsidR="00872605" w:rsidRPr="00360959" w:rsidRDefault="00872605" w:rsidP="00872605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959">
        <w:rPr>
          <w:rFonts w:ascii="Times New Roman" w:hAnsi="Times New Roman"/>
          <w:sz w:val="24"/>
          <w:szCs w:val="24"/>
        </w:rPr>
        <w:t xml:space="preserve">расстановка фразового ударения </w:t>
      </w:r>
      <w:r w:rsidRPr="00360959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Pr="00360959">
        <w:rPr>
          <w:rFonts w:ascii="Times New Roman" w:hAnsi="Times New Roman"/>
          <w:sz w:val="24"/>
          <w:szCs w:val="24"/>
        </w:rPr>
        <w:t>чередование ударных и неударных слов в зависимости от характера слов;</w:t>
      </w:r>
    </w:p>
    <w:p w:rsidR="00872605" w:rsidRPr="00360959" w:rsidRDefault="00872605" w:rsidP="00872605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959">
        <w:rPr>
          <w:rFonts w:ascii="Times New Roman" w:hAnsi="Times New Roman"/>
          <w:sz w:val="24"/>
          <w:szCs w:val="24"/>
        </w:rPr>
        <w:t xml:space="preserve">владение нисходящим тоном для законченной смысловой группы; </w:t>
      </w:r>
    </w:p>
    <w:p w:rsidR="00872605" w:rsidRPr="00360959" w:rsidRDefault="00872605" w:rsidP="00872605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959">
        <w:rPr>
          <w:rFonts w:ascii="Times New Roman" w:hAnsi="Times New Roman"/>
          <w:sz w:val="24"/>
          <w:szCs w:val="24"/>
        </w:rPr>
        <w:t>владение восходящим тоном для оформления незаконченной группы, в том числе в случае перечисления.</w:t>
      </w:r>
    </w:p>
    <w:p w:rsidR="00872605" w:rsidRPr="00360959" w:rsidRDefault="00872605" w:rsidP="00872605">
      <w:pPr>
        <w:autoSpaceDE w:val="0"/>
        <w:autoSpaceDN w:val="0"/>
        <w:spacing w:line="288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Условный диалог-расспрос</w:t>
      </w:r>
    </w:p>
    <w:p w:rsidR="00872605" w:rsidRPr="00360959" w:rsidRDefault="00872605" w:rsidP="00872605">
      <w:pPr>
        <w:pStyle w:val="a4"/>
        <w:numPr>
          <w:ilvl w:val="0"/>
          <w:numId w:val="6"/>
        </w:numPr>
        <w:autoSpaceDE w:val="0"/>
        <w:autoSpaceDN w:val="0"/>
        <w:spacing w:line="288" w:lineRule="exac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ответ дан в виде слова или словосочетания;</w:t>
      </w:r>
    </w:p>
    <w:p w:rsidR="00872605" w:rsidRPr="00360959" w:rsidRDefault="00872605" w:rsidP="00872605">
      <w:pPr>
        <w:pStyle w:val="a4"/>
        <w:numPr>
          <w:ilvl w:val="0"/>
          <w:numId w:val="6"/>
        </w:numPr>
        <w:autoSpaceDE w:val="0"/>
        <w:autoSpaceDN w:val="0"/>
        <w:spacing w:line="288" w:lineRule="exac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допущены фонетические и лексические и грамматические ошибки, препятствующие пониманию ответа.</w:t>
      </w:r>
    </w:p>
    <w:p w:rsidR="00872605" w:rsidRPr="00360959" w:rsidRDefault="00872605" w:rsidP="00872605">
      <w:pPr>
        <w:autoSpaceDE w:val="0"/>
        <w:autoSpaceDN w:val="0"/>
        <w:spacing w:line="288" w:lineRule="exact"/>
        <w:jc w:val="left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u w:val="single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Тематическое монологическое высказывание с вербальной опорой в тексте задания</w:t>
      </w:r>
    </w:p>
    <w:p w:rsidR="00872605" w:rsidRPr="00360959" w:rsidRDefault="00872605" w:rsidP="00872605">
      <w:pPr>
        <w:pStyle w:val="a4"/>
        <w:numPr>
          <w:ilvl w:val="0"/>
          <w:numId w:val="7"/>
        </w:numPr>
        <w:autoSpaceDE w:val="0"/>
        <w:autoSpaceDN w:val="0"/>
        <w:spacing w:line="288" w:lineRule="exac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не раскрыты полно и развернуто все аспекты (пункты), указанные в задании;</w:t>
      </w:r>
    </w:p>
    <w:p w:rsidR="00B75B63" w:rsidRPr="00360959" w:rsidRDefault="00872605" w:rsidP="00872605">
      <w:pPr>
        <w:autoSpaceDE w:val="0"/>
        <w:autoSpaceDN w:val="0"/>
        <w:spacing w:before="186" w:line="276" w:lineRule="exact"/>
        <w:ind w:right="182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не соблюдение объема высказывания.</w:t>
      </w:r>
    </w:p>
    <w:p w:rsidR="00030B75" w:rsidRPr="00360959" w:rsidRDefault="00030B75" w:rsidP="00022365">
      <w:pPr>
        <w:autoSpaceDE w:val="0"/>
        <w:autoSpaceDN w:val="0"/>
        <w:spacing w:line="289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62EF" w:rsidRPr="00360959" w:rsidRDefault="00022365" w:rsidP="00022365">
      <w:pPr>
        <w:autoSpaceDE w:val="0"/>
        <w:autoSpaceDN w:val="0"/>
        <w:spacing w:line="289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2.3.1.  Краткая характеристика КИМ по предмету. Приводится краткая характеристика КИМ по предмету на основе спецификации КИМ ОГЭ, описываются содержательные особенности, которые можно выделить на основе использованных в регионе вариантов КИМ.</w:t>
      </w:r>
    </w:p>
    <w:p w:rsidR="006862EF" w:rsidRPr="00360959" w:rsidRDefault="00CF50D9" w:rsidP="00E907CF">
      <w:pPr>
        <w:autoSpaceDE w:val="0"/>
        <w:autoSpaceDN w:val="0"/>
        <w:spacing w:line="269" w:lineRule="exact"/>
        <w:ind w:right="89"/>
        <w:jc w:val="lef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льку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елью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ения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иностранн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является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ормирован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з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чн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тивн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щихся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говорении,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чтении,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щ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ей/устной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3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речи,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именно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эти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речев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ые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ия и являлись объект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ами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нтроля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Г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А-9 по предме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6862EF" w:rsidRPr="00360959" w:rsidRDefault="00CF50D9" w:rsidP="00022365">
      <w:pPr>
        <w:autoSpaceDE w:val="0"/>
        <w:autoSpaceDN w:val="0"/>
        <w:spacing w:line="276" w:lineRule="exact"/>
        <w:ind w:right="90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Экзам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ационная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="00E907CF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="00E907CF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состояла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пяти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частей,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ры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был</w:t>
      </w:r>
      <w:r w:rsidRPr="00360959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w w:val="9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нацелены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у</w:t>
      </w:r>
      <w:r w:rsidR="00E907CF"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="00E907CF"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бъе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ля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(ко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4"/>
          <w:szCs w:val="24"/>
        </w:rPr>
        <w:t>мм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тив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аудирован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101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чтении,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4"/>
          <w:szCs w:val="24"/>
        </w:rPr>
        <w:t>).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Общая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мма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олнени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этих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заданий определ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ую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отметку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п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олуч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ал</w:t>
      </w:r>
      <w:r w:rsidRPr="00360959">
        <w:rPr>
          <w:rFonts w:ascii="Times New Roman" w:eastAsia="Times New Roman" w:hAnsi="Times New Roman" w:cs="Times New Roman"/>
          <w:bCs/>
          <w:color w:val="000000"/>
          <w:w w:val="9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ГИА.</w:t>
      </w:r>
    </w:p>
    <w:p w:rsidR="006862EF" w:rsidRPr="00360959" w:rsidRDefault="00CF50D9" w:rsidP="00022365">
      <w:pPr>
        <w:autoSpaceDE w:val="0"/>
        <w:autoSpaceDN w:val="0"/>
        <w:spacing w:line="276" w:lineRule="exact"/>
        <w:ind w:right="8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иноязычн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муниктив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ные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ия</w:t>
      </w:r>
      <w:proofErr w:type="spellEnd"/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ико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в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разных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видах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речевой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те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ьности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оценивались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ичес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инак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(макс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льное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баллов за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пол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15;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толь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алось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szCs w:val="24"/>
        </w:rPr>
        <w:t>10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баллов),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чт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свидетельствует о понимании важ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владения учащимися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речевыми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умениями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(р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цептивными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ук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вны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)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</w:t>
      </w:r>
      <w:r w:rsidRPr="00360959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вной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компетенции.</w:t>
      </w:r>
    </w:p>
    <w:p w:rsidR="00856240" w:rsidRPr="00360959" w:rsidRDefault="003B47D3" w:rsidP="0085624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56240" w:rsidRPr="00360959">
        <w:rPr>
          <w:rFonts w:ascii="Times New Roman" w:hAnsi="Times New Roman" w:cs="Times New Roman"/>
          <w:b/>
          <w:sz w:val="24"/>
          <w:szCs w:val="24"/>
        </w:rPr>
        <w:t>.3.2. Статистический анализ выполняемости заданий и групп заданий КИМ ОГЭ в 2019 году</w:t>
      </w:r>
    </w:p>
    <w:p w:rsidR="00856240" w:rsidRPr="00360959" w:rsidRDefault="00856240" w:rsidP="00856240">
      <w:pPr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Для заполнения таблицы 12  используется обобщенный план КИМ по предмету с указанием средних процентов выполнения по каждой линии заданий в регионе</w:t>
      </w:r>
    </w:p>
    <w:p w:rsidR="00856240" w:rsidRPr="00360959" w:rsidRDefault="00856240" w:rsidP="00856240">
      <w:pPr>
        <w:jc w:val="righ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bCs/>
          <w:i/>
          <w:sz w:val="24"/>
          <w:szCs w:val="24"/>
        </w:rPr>
        <w:t>Таблица 12</w:t>
      </w:r>
    </w:p>
    <w:tbl>
      <w:tblPr>
        <w:tblW w:w="5000" w:type="pct"/>
        <w:tblInd w:w="109" w:type="dxa"/>
        <w:tblLayout w:type="fixed"/>
        <w:tblLook w:val="0000"/>
      </w:tblPr>
      <w:tblGrid>
        <w:gridCol w:w="1172"/>
        <w:gridCol w:w="6586"/>
        <w:gridCol w:w="1296"/>
        <w:gridCol w:w="1531"/>
        <w:gridCol w:w="1104"/>
        <w:gridCol w:w="939"/>
        <w:gridCol w:w="939"/>
        <w:gridCol w:w="938"/>
      </w:tblGrid>
      <w:tr w:rsidR="00856240" w:rsidRPr="00360959" w:rsidTr="00BD6D2E">
        <w:trPr>
          <w:cantSplit/>
          <w:trHeight w:val="649"/>
          <w:tblHeader/>
        </w:trPr>
        <w:tc>
          <w:tcPr>
            <w:tcW w:w="11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</w:t>
            </w:r>
            <w:proofErr w:type="spellEnd"/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в работе</w:t>
            </w:r>
          </w:p>
        </w:tc>
        <w:tc>
          <w:tcPr>
            <w:tcW w:w="6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сложности задания</w:t>
            </w:r>
            <w:r w:rsidRPr="00360959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footnoteReference w:id="4"/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процент выполнения</w:t>
            </w:r>
            <w:r w:rsidRPr="00360959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footnoteReference w:id="5"/>
            </w:r>
          </w:p>
        </w:tc>
        <w:tc>
          <w:tcPr>
            <w:tcW w:w="398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по региону в группах, 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br/>
              <w:t>получивших отметку</w:t>
            </w:r>
          </w:p>
        </w:tc>
      </w:tr>
      <w:tr w:rsidR="00856240" w:rsidRPr="00360959" w:rsidTr="00BD6D2E">
        <w:trPr>
          <w:cantSplit/>
          <w:trHeight w:val="481"/>
          <w:tblHeader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</w:tr>
      <w:tr w:rsidR="00856240" w:rsidRPr="00360959" w:rsidTr="00BD6D2E">
        <w:trPr>
          <w:trHeight w:val="481"/>
        </w:trPr>
        <w:tc>
          <w:tcPr>
            <w:tcW w:w="14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</w:p>
        </w:tc>
      </w:tr>
      <w:tr w:rsidR="00856240" w:rsidRPr="00360959" w:rsidTr="00BD6D2E">
        <w:trPr>
          <w:trHeight w:val="481"/>
        </w:trPr>
        <w:tc>
          <w:tcPr>
            <w:tcW w:w="14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Понимание основного содержания прослушанного текста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80,71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99,19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99,03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Понимание в прослушанном тексте запрашиваемой информации. Четыре задания 1 уровня (на понимание эксплицитно представленной информации) и два задания </w:t>
            </w:r>
            <w:r w:rsidRPr="00360959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2 уровня (на извлечение имплицитно представленной информации). Задания могут быть представлены в произвольном порядке, но первым дается задание 1 уровня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96,36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48,58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98,41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99,19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97,57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92,04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97,98</w:t>
            </w:r>
          </w:p>
        </w:tc>
      </w:tr>
      <w:tr w:rsidR="00856240" w:rsidRPr="00360959" w:rsidTr="00BD6D2E">
        <w:trPr>
          <w:trHeight w:val="481"/>
        </w:trPr>
        <w:tc>
          <w:tcPr>
            <w:tcW w:w="14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Задания по чтению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Понимание основного содержания прочитанного текста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94,91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Понимание в прочитанном тексте запрашиваемой информации. Одно (первое) задание 1 уровня (на понимание эксплицитно представленной информации), семь заданий 2 уровня (на извлечение имплицитно представленной информации).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93,93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92,57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95,95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95,95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81,78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84,62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89,47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85,43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92,71</w:t>
            </w:r>
          </w:p>
        </w:tc>
      </w:tr>
      <w:tr w:rsidR="00856240" w:rsidRPr="00360959" w:rsidTr="00BD6D2E">
        <w:trPr>
          <w:trHeight w:val="481"/>
        </w:trPr>
        <w:tc>
          <w:tcPr>
            <w:tcW w:w="14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по грамматике и лексике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pStyle w:val="TableParagraph"/>
              <w:spacing w:line="247" w:lineRule="auto"/>
              <w:ind w:left="73" w:right="483"/>
              <w:jc w:val="left"/>
              <w:rPr>
                <w:sz w:val="24"/>
                <w:szCs w:val="24"/>
                <w:lang w:val="ru-RU"/>
              </w:rPr>
            </w:pPr>
            <w:r w:rsidRPr="00360959">
              <w:rPr>
                <w:w w:val="105"/>
                <w:sz w:val="24"/>
                <w:szCs w:val="24"/>
                <w:lang w:val="ru-RU"/>
              </w:rPr>
              <w:t xml:space="preserve">Грамматические навыки употребления нужной морфологической формы данного слова в </w:t>
            </w:r>
            <w:r w:rsidRPr="00360959">
              <w:rPr>
                <w:sz w:val="24"/>
                <w:szCs w:val="24"/>
                <w:lang w:val="ru-RU"/>
              </w:rPr>
              <w:t xml:space="preserve">коммуникативно-значимом </w:t>
            </w:r>
            <w:r w:rsidRPr="00360959">
              <w:rPr>
                <w:w w:val="105"/>
                <w:sz w:val="24"/>
                <w:szCs w:val="24"/>
                <w:lang w:val="ru-RU"/>
              </w:rPr>
              <w:t>контексте.</w:t>
            </w:r>
          </w:p>
          <w:p w:rsidR="00856240" w:rsidRPr="00360959" w:rsidRDefault="00856240" w:rsidP="00BD6D2E">
            <w:pPr>
              <w:pStyle w:val="TableParagraph"/>
              <w:spacing w:before="5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360959">
              <w:rPr>
                <w:w w:val="105"/>
                <w:sz w:val="24"/>
                <w:szCs w:val="24"/>
                <w:lang w:val="ru-RU"/>
              </w:rPr>
              <w:t>Шесть заданий</w:t>
            </w:r>
            <w:r w:rsidRPr="00360959">
              <w:rPr>
                <w:sz w:val="24"/>
                <w:szCs w:val="24"/>
                <w:lang w:val="ru-RU"/>
              </w:rPr>
              <w:t xml:space="preserve"> </w:t>
            </w:r>
            <w:r w:rsidRPr="00360959">
              <w:rPr>
                <w:w w:val="105"/>
                <w:sz w:val="24"/>
                <w:szCs w:val="24"/>
                <w:lang w:val="ru-RU"/>
              </w:rPr>
              <w:t>1 уровня и три задания 2 уровня в произвольном порядке (первым дается задание 1 уровня)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89,07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72,06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92,71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78,14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95,55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81,38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93,52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87,85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76,92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pStyle w:val="TableParagraph"/>
              <w:spacing w:line="247" w:lineRule="auto"/>
              <w:ind w:left="73" w:right="46" w:hanging="1"/>
              <w:jc w:val="left"/>
              <w:rPr>
                <w:sz w:val="24"/>
                <w:szCs w:val="24"/>
                <w:lang w:val="ru-RU"/>
              </w:rPr>
            </w:pPr>
            <w:r w:rsidRPr="00360959">
              <w:rPr>
                <w:sz w:val="24"/>
                <w:szCs w:val="24"/>
                <w:lang w:val="ru-RU"/>
              </w:rPr>
              <w:t xml:space="preserve">Лексико-грамматические навыки </w:t>
            </w:r>
            <w:r w:rsidRPr="00360959">
              <w:rPr>
                <w:w w:val="105"/>
                <w:sz w:val="24"/>
                <w:szCs w:val="24"/>
                <w:lang w:val="ru-RU"/>
              </w:rPr>
              <w:t>образования и употребления родственного слова нужной части речи с использованием аффиксации в коммуникативно-значимом контексте.</w:t>
            </w:r>
          </w:p>
          <w:p w:rsidR="00856240" w:rsidRPr="00360959" w:rsidRDefault="00856240" w:rsidP="00BD6D2E">
            <w:pPr>
              <w:pStyle w:val="TableParagraph"/>
              <w:spacing w:before="5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360959">
              <w:rPr>
                <w:w w:val="105"/>
                <w:sz w:val="24"/>
                <w:szCs w:val="24"/>
                <w:lang w:val="ru-RU"/>
              </w:rPr>
              <w:t>Четыре задания</w:t>
            </w:r>
            <w:r w:rsidRPr="00360959">
              <w:rPr>
                <w:sz w:val="24"/>
                <w:szCs w:val="24"/>
                <w:lang w:val="ru-RU"/>
              </w:rPr>
              <w:t xml:space="preserve"> </w:t>
            </w:r>
            <w:r w:rsidRPr="00360959">
              <w:rPr>
                <w:w w:val="105"/>
                <w:sz w:val="24"/>
                <w:szCs w:val="24"/>
                <w:lang w:val="ru-RU"/>
              </w:rPr>
              <w:t>1 уровня и два задания 2 уровня в произвольном порядке (первым дается задание 1 уровня)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91,50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76,11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93,12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88,26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87,45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90,28</w:t>
            </w:r>
          </w:p>
        </w:tc>
      </w:tr>
      <w:tr w:rsidR="00856240" w:rsidRPr="00360959" w:rsidTr="00BD6D2E">
        <w:trPr>
          <w:trHeight w:val="481"/>
        </w:trPr>
        <w:tc>
          <w:tcPr>
            <w:tcW w:w="14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Задание по письменной речи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pStyle w:val="TableParagraph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360959">
              <w:rPr>
                <w:w w:val="105"/>
                <w:sz w:val="24"/>
                <w:szCs w:val="24"/>
                <w:lang w:val="ru-RU"/>
              </w:rPr>
              <w:t>Письмо личного характера в ответ на письмо-стимул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82,79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43,14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91,90</w:t>
            </w:r>
          </w:p>
        </w:tc>
      </w:tr>
      <w:tr w:rsidR="00856240" w:rsidRPr="00360959" w:rsidTr="00BD6D2E">
        <w:trPr>
          <w:trHeight w:val="481"/>
        </w:trPr>
        <w:tc>
          <w:tcPr>
            <w:tcW w:w="14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УСТНАЯ ЧАСТЬ</w:t>
            </w:r>
          </w:p>
        </w:tc>
      </w:tr>
      <w:tr w:rsidR="00856240" w:rsidRPr="00360959" w:rsidTr="00BD6D2E">
        <w:trPr>
          <w:trHeight w:val="481"/>
        </w:trPr>
        <w:tc>
          <w:tcPr>
            <w:tcW w:w="14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Задания по говорению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240" w:rsidRPr="00360959" w:rsidRDefault="00856240" w:rsidP="00BD6D2E">
            <w:pPr>
              <w:pStyle w:val="TableParagraph"/>
              <w:ind w:left="73"/>
              <w:jc w:val="left"/>
              <w:rPr>
                <w:sz w:val="24"/>
                <w:szCs w:val="24"/>
              </w:rPr>
            </w:pPr>
            <w:proofErr w:type="spellStart"/>
            <w:r w:rsidRPr="00360959">
              <w:rPr>
                <w:w w:val="105"/>
                <w:sz w:val="24"/>
                <w:szCs w:val="24"/>
              </w:rPr>
              <w:t>Чтение</w:t>
            </w:r>
            <w:proofErr w:type="spellEnd"/>
            <w:r w:rsidRPr="0036095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360959">
              <w:rPr>
                <w:w w:val="105"/>
                <w:sz w:val="24"/>
                <w:szCs w:val="24"/>
              </w:rPr>
              <w:t>вслух</w:t>
            </w:r>
            <w:proofErr w:type="spellEnd"/>
            <w:r w:rsidRPr="0036095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360959">
              <w:rPr>
                <w:w w:val="105"/>
                <w:sz w:val="24"/>
                <w:szCs w:val="24"/>
              </w:rPr>
              <w:t>небольшого</w:t>
            </w:r>
            <w:proofErr w:type="spellEnd"/>
            <w:r w:rsidRPr="0036095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360959">
              <w:rPr>
                <w:w w:val="105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97,57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240" w:rsidRPr="00360959" w:rsidRDefault="00856240" w:rsidP="00BD6D2E">
            <w:pPr>
              <w:pStyle w:val="TableParagraph"/>
              <w:ind w:left="73"/>
              <w:jc w:val="left"/>
              <w:rPr>
                <w:sz w:val="24"/>
                <w:szCs w:val="24"/>
              </w:rPr>
            </w:pPr>
            <w:proofErr w:type="spellStart"/>
            <w:r w:rsidRPr="00360959">
              <w:rPr>
                <w:w w:val="105"/>
                <w:sz w:val="24"/>
                <w:szCs w:val="24"/>
              </w:rPr>
              <w:t>Условный</w:t>
            </w:r>
            <w:proofErr w:type="spellEnd"/>
            <w:r w:rsidRPr="0036095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360959">
              <w:rPr>
                <w:w w:val="105"/>
                <w:sz w:val="24"/>
                <w:szCs w:val="24"/>
              </w:rPr>
              <w:t>диалог-расспрос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95,41</w:t>
            </w:r>
          </w:p>
        </w:tc>
      </w:tr>
      <w:tr w:rsidR="00856240" w:rsidRPr="00360959" w:rsidTr="00BD6D2E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240" w:rsidRPr="00360959" w:rsidRDefault="00856240" w:rsidP="00BD6D2E">
            <w:pPr>
              <w:pStyle w:val="TableParagraph"/>
              <w:ind w:left="73" w:hanging="1"/>
              <w:jc w:val="left"/>
              <w:rPr>
                <w:sz w:val="24"/>
                <w:szCs w:val="24"/>
                <w:lang w:val="ru-RU"/>
              </w:rPr>
            </w:pPr>
            <w:r w:rsidRPr="00360959">
              <w:rPr>
                <w:sz w:val="24"/>
                <w:szCs w:val="24"/>
                <w:lang w:val="ru-RU"/>
              </w:rPr>
              <w:t xml:space="preserve">Тематическое монологическое </w:t>
            </w:r>
            <w:r w:rsidRPr="00360959">
              <w:rPr>
                <w:w w:val="105"/>
                <w:sz w:val="24"/>
                <w:szCs w:val="24"/>
                <w:lang w:val="ru-RU"/>
              </w:rPr>
              <w:t xml:space="preserve">высказывание с </w:t>
            </w:r>
            <w:proofErr w:type="gramStart"/>
            <w:r w:rsidRPr="00360959">
              <w:rPr>
                <w:w w:val="105"/>
                <w:sz w:val="24"/>
                <w:szCs w:val="24"/>
                <w:lang w:val="ru-RU"/>
              </w:rPr>
              <w:t>вербальной</w:t>
            </w:r>
            <w:proofErr w:type="gramEnd"/>
          </w:p>
          <w:p w:rsidR="00856240" w:rsidRPr="00360959" w:rsidRDefault="00856240" w:rsidP="00BD6D2E">
            <w:pPr>
              <w:pStyle w:val="TableParagraph"/>
              <w:spacing w:before="2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360959">
              <w:rPr>
                <w:w w:val="105"/>
                <w:sz w:val="24"/>
                <w:szCs w:val="24"/>
                <w:lang w:val="ru-RU"/>
              </w:rPr>
              <w:t>опорой в тексте задания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66,62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240" w:rsidRPr="00360959" w:rsidRDefault="00856240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95,55</w:t>
            </w:r>
          </w:p>
        </w:tc>
      </w:tr>
    </w:tbl>
    <w:p w:rsidR="00872605" w:rsidRPr="00360959" w:rsidRDefault="00872605" w:rsidP="00022365">
      <w:pPr>
        <w:autoSpaceDE w:val="0"/>
        <w:autoSpaceDN w:val="0"/>
        <w:spacing w:line="275" w:lineRule="exact"/>
        <w:ind w:right="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2.3.3. Содержательный анализ выполнения заданий КИМ ОГЭ</w:t>
      </w:r>
    </w:p>
    <w:p w:rsidR="006862EF" w:rsidRPr="003D0F2A" w:rsidRDefault="00CF50D9" w:rsidP="00022365">
      <w:pPr>
        <w:autoSpaceDE w:val="0"/>
        <w:autoSpaceDN w:val="0"/>
        <w:spacing w:line="275" w:lineRule="exact"/>
        <w:ind w:right="8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ол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не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менаци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="00872605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="00872605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англий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азал,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ода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ляющее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большинст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пуск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справились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ми.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Достаточ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="00872605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англи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й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3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3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обусло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тем,</w:t>
      </w:r>
      <w:r w:rsidRPr="00360959"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шая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7930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астников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это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выпускники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общеобразовательны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ждени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расширенными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программами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ия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нглийскому языку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30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убленным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изучением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иностр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анного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в,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гимназий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лицеев,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ровень</w:t>
      </w:r>
      <w:proofErr w:type="spellEnd"/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ыково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отовки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которых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благода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ря усл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овиям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обучения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большему количеству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асов,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делению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класса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группы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т.д.)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превыш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ает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определенный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госуд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арственным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станда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ртом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вного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общего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азова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ния по 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иностранному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зыку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общ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еобразовательных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учреждений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траны.</w:t>
      </w:r>
    </w:p>
    <w:p w:rsidR="006862EF" w:rsidRPr="003D0F2A" w:rsidRDefault="00CF50D9" w:rsidP="00EB5C6F">
      <w:pPr>
        <w:autoSpaceDE w:val="0"/>
        <w:autoSpaceDN w:val="0"/>
        <w:spacing w:line="276" w:lineRule="exact"/>
        <w:ind w:right="8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Целесообразно обратить внимание на определенные аспекты подготовки учащихся к </w:t>
      </w:r>
      <w:r w:rsidR="00872605"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-9 </w:t>
      </w:r>
      <w:r w:rsidR="00872605"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72605"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английскому языку</w:t>
      </w:r>
      <w:proofErr w:type="gramStart"/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Необходимо научить школьников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внимател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но чи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ть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задания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извле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ать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них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макс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формации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ая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поможет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ыполнении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(сод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ржание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обенно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написании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письма,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построении монолог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ическ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высказ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вания и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иалоге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6862EF" w:rsidRPr="00360959" w:rsidRDefault="00CF50D9" w:rsidP="00EB5C6F">
      <w:pPr>
        <w:autoSpaceDE w:val="0"/>
        <w:autoSpaceDN w:val="0"/>
        <w:spacing w:line="276" w:lineRule="exact"/>
        <w:ind w:right="89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разли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ые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страте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г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работы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со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звучащим/напеч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4"/>
          <w:szCs w:val="24"/>
        </w:rPr>
        <w:t>ата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ным текст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зависимо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5"/>
          <w:w w:val="96"/>
          <w:sz w:val="24"/>
          <w:szCs w:val="24"/>
        </w:rPr>
        <w:t>ст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4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поставленной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коммун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4"/>
          <w:szCs w:val="24"/>
        </w:rPr>
        <w:t>ика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1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вной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задачи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пониманием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новног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поис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запраши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аемой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рма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ци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з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делы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анию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нию»).</w:t>
      </w:r>
    </w:p>
    <w:p w:rsidR="006862EF" w:rsidRPr="003D0F2A" w:rsidRDefault="00CF50D9" w:rsidP="003D0F2A">
      <w:pPr>
        <w:autoSpaceDE w:val="0"/>
        <w:autoSpaceDN w:val="0"/>
        <w:spacing w:line="276" w:lineRule="exact"/>
        <w:ind w:right="8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Так,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понимания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овно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й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информации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кс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 уча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щийся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олж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gramEnd"/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выделять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юч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евые</w:t>
      </w:r>
      <w:proofErr w:type="gramEnd"/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обращать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вним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лекси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ческие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единицы,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ые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bookmarkStart w:id="0" w:name="_bookmark13"/>
      <w:bookmarkEnd w:id="0"/>
      <w:r w:rsidR="00872605"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вли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яют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понимание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ного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содержания.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этом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имо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gramEnd"/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тыв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ать,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тексте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(з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чащем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печ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ном)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сновн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мысль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выражена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ным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разом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щью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синонимов), чем в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кс</w:t>
      </w:r>
      <w:r w:rsidRPr="003D0F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те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задания.</w:t>
      </w:r>
    </w:p>
    <w:p w:rsidR="006862EF" w:rsidRPr="00360959" w:rsidRDefault="00CF50D9" w:rsidP="00EB5C6F">
      <w:pPr>
        <w:autoSpaceDE w:val="0"/>
        <w:autoSpaceDN w:val="0"/>
        <w:spacing w:line="276" w:lineRule="exact"/>
        <w:ind w:right="90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нахо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запра</w:t>
      </w:r>
      <w:r w:rsidRPr="000F23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шиваемой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</w:t>
      </w:r>
      <w:r w:rsidRPr="000F23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формации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4"/>
          <w:szCs w:val="24"/>
        </w:rPr>
        <w:t>иеся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уметь выд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ять запрашиваемую информ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цию и игнориров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ужную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(второ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тепен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ую).</w:t>
      </w:r>
    </w:p>
    <w:p w:rsidR="006862EF" w:rsidRPr="00360959" w:rsidRDefault="00CF50D9" w:rsidP="00EB5C6F">
      <w:pPr>
        <w:autoSpaceDE w:val="0"/>
        <w:autoSpaceDN w:val="0"/>
        <w:spacing w:line="276" w:lineRule="exact"/>
        <w:ind w:right="88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чтению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жно,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об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чащ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еся</w:t>
      </w:r>
      <w:proofErr w:type="spellEnd"/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ц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ответами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False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(невер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о)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Not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Stated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ска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з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о).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False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(невер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о)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означает,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ждение</w:t>
      </w:r>
      <w:proofErr w:type="spellEnd"/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противоре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чит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ации</w:t>
      </w:r>
      <w:r w:rsidRPr="00360959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представленной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сте.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</w:p>
    <w:p w:rsidR="006862EF" w:rsidRPr="00360959" w:rsidRDefault="00CF50D9" w:rsidP="00EB5C6F">
      <w:pPr>
        <w:autoSpaceDE w:val="0"/>
        <w:autoSpaceDN w:val="0"/>
        <w:spacing w:line="276" w:lineRule="exact"/>
        <w:ind w:right="91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приу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ать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учащихся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внимат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1"/>
          <w:w w:val="96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"/>
          <w:w w:val="97"/>
          <w:sz w:val="24"/>
          <w:szCs w:val="24"/>
        </w:rPr>
        <w:t>но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читать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текст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рый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восст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7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(раздел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8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«Задания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8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7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атике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8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7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лексике»);</w:t>
      </w:r>
      <w:r w:rsidRPr="00360959">
        <w:rPr>
          <w:rFonts w:ascii="Times New Roman" w:eastAsia="Times New Roman" w:hAnsi="Times New Roman" w:cs="Times New Roman"/>
          <w:bCs/>
          <w:color w:val="000000"/>
          <w:spacing w:val="8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аход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7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7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8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слова-маркеры, 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от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рые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подск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аж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к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образом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следует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прео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разовать выне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енное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слово.</w:t>
      </w:r>
    </w:p>
    <w:p w:rsidR="006862EF" w:rsidRPr="00360959" w:rsidRDefault="00CF50D9" w:rsidP="00EB5C6F">
      <w:pPr>
        <w:autoSpaceDE w:val="0"/>
        <w:autoSpaceDN w:val="0"/>
        <w:spacing w:line="276" w:lineRule="exact"/>
        <w:ind w:right="89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ошибок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ащихся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особое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внимание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4"/>
          <w:szCs w:val="24"/>
        </w:rPr>
        <w:t>ющи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грамматич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тер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ала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: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="007930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ложениям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ре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Conditional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I)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нер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ального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Conditional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II)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тера;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лож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рукцией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“I</w:t>
      </w:r>
      <w:r w:rsidRPr="00360959">
        <w:rPr>
          <w:rFonts w:ascii="Times New Roman" w:eastAsia="Times New Roman" w:hAnsi="Times New Roman" w:cs="Times New Roman"/>
          <w:bCs/>
          <w:color w:val="000000"/>
          <w:spacing w:val="37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wish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”;</w:t>
      </w:r>
      <w:r w:rsidRPr="00360959">
        <w:rPr>
          <w:rFonts w:ascii="Times New Roman" w:eastAsia="Times New Roman" w:hAnsi="Times New Roman" w:cs="Times New Roman"/>
          <w:bCs/>
          <w:color w:val="000000"/>
          <w:spacing w:val="3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согласованию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времен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рамках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ящего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проше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шего;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глаголам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Present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Continuous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Perfect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Active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Present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Past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Simple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Passive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тоимениям в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тном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падеже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аб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олютной форме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4"/>
          <w:sz w:val="24"/>
          <w:szCs w:val="24"/>
        </w:rPr>
        <w:t>.</w:t>
      </w:r>
    </w:p>
    <w:p w:rsidR="006862EF" w:rsidRPr="00360959" w:rsidRDefault="00CF50D9" w:rsidP="00022365">
      <w:pPr>
        <w:autoSpaceDE w:val="0"/>
        <w:autoSpaceDN w:val="0"/>
        <w:spacing w:line="276" w:lineRule="exact"/>
        <w:ind w:right="90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димо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5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ать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5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текст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5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письма-стиму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2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5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выд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4"/>
          <w:szCs w:val="24"/>
        </w:rPr>
        <w:t>ел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w w:val="96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5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"/>
          <w:w w:val="97"/>
          <w:sz w:val="24"/>
          <w:szCs w:val="24"/>
        </w:rPr>
        <w:t>ри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воп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w w:val="101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оса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5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5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которые следует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олн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написания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нуж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проверить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4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точки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5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зрения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объема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(100</w:t>
      </w:r>
      <w:r w:rsidRPr="00360959">
        <w:rPr>
          <w:rFonts w:ascii="Times New Roman" w:eastAsia="Times New Roman" w:hAnsi="Times New Roman" w:cs="Times New Roman"/>
          <w:bCs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-120</w:t>
      </w:r>
      <w:r w:rsidRPr="00360959">
        <w:rPr>
          <w:rFonts w:ascii="Times New Roman" w:eastAsia="Times New Roman" w:hAnsi="Times New Roman" w:cs="Times New Roman"/>
          <w:bCs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слов),</w:t>
      </w:r>
      <w:r w:rsidRPr="00360959">
        <w:rPr>
          <w:rFonts w:ascii="Times New Roman" w:eastAsia="Times New Roman" w:hAnsi="Times New Roman" w:cs="Times New Roman"/>
          <w:bCs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(благодарность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олученное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5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письмо/ссылка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контакт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пр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са;</w:t>
      </w:r>
      <w:r w:rsidRPr="00360959">
        <w:rPr>
          <w:rFonts w:ascii="Times New Roman" w:eastAsia="Times New Roman" w:hAnsi="Times New Roman" w:cs="Times New Roman"/>
          <w:bCs/>
          <w:color w:val="000000"/>
          <w:spacing w:val="4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бращение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завершаю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4"/>
          <w:szCs w:val="24"/>
        </w:rPr>
        <w:t>щ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ая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фраза,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неформального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стиля),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оформления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дрес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число;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щение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заверша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ю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щая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фраза,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отдельной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строке);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использов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языково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3"/>
          <w:sz w:val="24"/>
          <w:szCs w:val="24"/>
        </w:rPr>
        <w:t>;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орф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о</w:t>
      </w:r>
      <w:r w:rsidR="00872605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графии и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пу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кту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ци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.</w:t>
      </w:r>
      <w:proofErr w:type="gramEnd"/>
    </w:p>
    <w:p w:rsidR="006862EF" w:rsidRPr="00360959" w:rsidRDefault="00CF50D9" w:rsidP="001A2114">
      <w:pPr>
        <w:autoSpaceDE w:val="0"/>
        <w:autoSpaceDN w:val="0"/>
        <w:spacing w:line="276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7910">
        <w:rPr>
          <w:rFonts w:ascii="Times New Roman" w:hAnsi="Times New Roman" w:cs="Times New Roman"/>
          <w:sz w:val="24"/>
          <w:szCs w:val="24"/>
        </w:rPr>
        <w:t>Перенос ответов в бланк нужно осуществлять в соответствии с инструкцией</w:t>
      </w:r>
      <w:r w:rsidR="001A2114" w:rsidRPr="00C77910">
        <w:rPr>
          <w:rFonts w:ascii="Times New Roman" w:hAnsi="Times New Roman" w:cs="Times New Roman"/>
          <w:sz w:val="24"/>
          <w:szCs w:val="24"/>
        </w:rPr>
        <w:t>, о</w:t>
      </w:r>
      <w:r w:rsidRPr="00C77910">
        <w:rPr>
          <w:rFonts w:ascii="Times New Roman" w:hAnsi="Times New Roman" w:cs="Times New Roman"/>
          <w:sz w:val="24"/>
          <w:szCs w:val="24"/>
        </w:rPr>
        <w:t>риентируясь на образцы написани</w:t>
      </w:r>
      <w:r w:rsidR="000F230C" w:rsidRPr="00C77910">
        <w:rPr>
          <w:rFonts w:ascii="Times New Roman" w:hAnsi="Times New Roman" w:cs="Times New Roman"/>
          <w:sz w:val="24"/>
          <w:szCs w:val="24"/>
        </w:rPr>
        <w:t>я</w:t>
      </w:r>
      <w:r w:rsidRPr="00C77910">
        <w:rPr>
          <w:rFonts w:ascii="Times New Roman" w:hAnsi="Times New Roman" w:cs="Times New Roman"/>
          <w:sz w:val="24"/>
          <w:szCs w:val="24"/>
        </w:rPr>
        <w:t xml:space="preserve"> букв и цифр.</w:t>
      </w:r>
    </w:p>
    <w:p w:rsidR="001A2114" w:rsidRPr="00360959" w:rsidRDefault="001A2114" w:rsidP="001A2114">
      <w:pPr>
        <w:autoSpaceDE w:val="0"/>
        <w:autoSpaceDN w:val="0"/>
        <w:spacing w:line="276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выполнении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заданиий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раздела Говорение необходимо придерживаться следующих стратегий:</w:t>
      </w:r>
    </w:p>
    <w:p w:rsidR="001A2114" w:rsidRPr="00360959" w:rsidRDefault="001A2114" w:rsidP="001A21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0959">
        <w:rPr>
          <w:rFonts w:ascii="Times New Roman" w:hAnsi="Times New Roman" w:cs="Times New Roman"/>
          <w:sz w:val="24"/>
          <w:szCs w:val="24"/>
          <w:u w:val="single"/>
        </w:rPr>
        <w:t>СТРАТЕГИИ ВЫПОЛНЕНИЯ ЗАДАНИЙ ПО ГОВОРЕНИЮ</w:t>
      </w:r>
    </w:p>
    <w:p w:rsidR="001A2114" w:rsidRPr="00360959" w:rsidRDefault="001A2114" w:rsidP="001A2114">
      <w:pPr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lastRenderedPageBreak/>
        <w:t>Чтение небольшого текста научно-популярного характера:</w:t>
      </w:r>
    </w:p>
    <w:p w:rsidR="001A2114" w:rsidRPr="00360959" w:rsidRDefault="001A2114" w:rsidP="001A2114">
      <w:pPr>
        <w:widowControl/>
        <w:numPr>
          <w:ilvl w:val="0"/>
          <w:numId w:val="8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внимательно прочитать текст задания про себя;</w:t>
      </w:r>
    </w:p>
    <w:p w:rsidR="001A2114" w:rsidRPr="00360959" w:rsidRDefault="001A2114" w:rsidP="001A2114">
      <w:pPr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просмотреть текст и выделить синтагмы в длинных предложениях, трудные для произношения слова;</w:t>
      </w:r>
    </w:p>
    <w:p w:rsidR="001A2114" w:rsidRPr="00360959" w:rsidRDefault="001A2114" w:rsidP="001A2114">
      <w:pPr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продумать интонацию различных типов коммуникативных предложений;</w:t>
      </w:r>
    </w:p>
    <w:p w:rsidR="001A2114" w:rsidRPr="00360959" w:rsidRDefault="001A2114" w:rsidP="001A2114">
      <w:pPr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 xml:space="preserve">прочитать текст шепотом, а потом вслух, обращая внимание на слитность и беглость речи. </w:t>
      </w:r>
    </w:p>
    <w:p w:rsidR="001A2114" w:rsidRPr="00360959" w:rsidRDefault="001A2114" w:rsidP="001A2114">
      <w:pPr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>Условный диалог-расспрос:</w:t>
      </w:r>
    </w:p>
    <w:p w:rsidR="001A2114" w:rsidRPr="00360959" w:rsidRDefault="001A2114" w:rsidP="001A2114">
      <w:pPr>
        <w:widowControl/>
        <w:numPr>
          <w:ilvl w:val="0"/>
          <w:numId w:val="9"/>
        </w:numPr>
        <w:tabs>
          <w:tab w:val="clear" w:pos="786"/>
          <w:tab w:val="num" w:pos="709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прочитать текст задания про себя, обращая особое внимание на условия задания: количество вопросов (6 вопросов) и время ответа (40 секунд);</w:t>
      </w:r>
    </w:p>
    <w:p w:rsidR="001A2114" w:rsidRPr="00360959" w:rsidRDefault="001A2114" w:rsidP="001A2114">
      <w:pPr>
        <w:widowControl/>
        <w:numPr>
          <w:ilvl w:val="0"/>
          <w:numId w:val="9"/>
        </w:numPr>
        <w:tabs>
          <w:tab w:val="clear" w:pos="786"/>
          <w:tab w:val="num" w:pos="709"/>
          <w:tab w:val="num" w:pos="1070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 xml:space="preserve">давать полные и точные ответы на заданные вопросы, при необходимости используя аргументацию и выражая свое отношение к предмету речи; </w:t>
      </w:r>
    </w:p>
    <w:p w:rsidR="001A2114" w:rsidRPr="00360959" w:rsidRDefault="001A2114" w:rsidP="001A2114">
      <w:pPr>
        <w:widowControl/>
        <w:numPr>
          <w:ilvl w:val="0"/>
          <w:numId w:val="9"/>
        </w:numPr>
        <w:tabs>
          <w:tab w:val="clear" w:pos="786"/>
          <w:tab w:val="num" w:pos="709"/>
          <w:tab w:val="num" w:pos="1070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использовать лексические единицы и грамматические структуры, соответствующие коммуникативной задаче и сложности задания.</w:t>
      </w:r>
    </w:p>
    <w:p w:rsidR="001A2114" w:rsidRPr="00360959" w:rsidRDefault="001A2114" w:rsidP="001A2114">
      <w:pPr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>Тематическое монологическое высказывание</w:t>
      </w:r>
    </w:p>
    <w:p w:rsidR="001A2114" w:rsidRPr="00360959" w:rsidRDefault="001A2114" w:rsidP="001A2114">
      <w:pPr>
        <w:widowControl/>
        <w:numPr>
          <w:ilvl w:val="0"/>
          <w:numId w:val="9"/>
        </w:numPr>
        <w:tabs>
          <w:tab w:val="clear" w:pos="786"/>
          <w:tab w:val="num" w:pos="709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внимательно прочитать текст задания, обращая особое внимание на условия задания: аспекты, которые необходимо раскрыть, и время ответа (40 секунд);</w:t>
      </w:r>
    </w:p>
    <w:p w:rsidR="001A2114" w:rsidRPr="00360959" w:rsidRDefault="001A2114" w:rsidP="001A2114">
      <w:pPr>
        <w:widowControl/>
        <w:numPr>
          <w:ilvl w:val="0"/>
          <w:numId w:val="9"/>
        </w:numPr>
        <w:tabs>
          <w:tab w:val="clear" w:pos="786"/>
          <w:tab w:val="num" w:pos="709"/>
          <w:tab w:val="num" w:pos="1070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продумать монологическое высказывание: вступление (о чем будете говорить), основную часть (раскрытие трех аспектов задания), заключение (подведение итога сказанному, выражение своего мнения).</w:t>
      </w:r>
    </w:p>
    <w:p w:rsidR="001A2114" w:rsidRPr="00360959" w:rsidRDefault="001A2114" w:rsidP="001A2114">
      <w:pPr>
        <w:widowControl/>
        <w:ind w:left="710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Во время ответа необходимо:</w:t>
      </w:r>
    </w:p>
    <w:p w:rsidR="001A2114" w:rsidRPr="00360959" w:rsidRDefault="001A2114" w:rsidP="001A2114">
      <w:pPr>
        <w:pStyle w:val="a4"/>
        <w:widowControl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начать с общего представления темы;</w:t>
      </w:r>
    </w:p>
    <w:p w:rsidR="001A2114" w:rsidRPr="00360959" w:rsidRDefault="001A2114" w:rsidP="001A2114">
      <w:pPr>
        <w:widowControl/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раскрыть содержание всех аспектов задания;</w:t>
      </w:r>
    </w:p>
    <w:p w:rsidR="001A2114" w:rsidRPr="00360959" w:rsidRDefault="001A2114" w:rsidP="001A2114">
      <w:pPr>
        <w:widowControl/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давать развернутую аргументацию, если в одном из аспектов задания есть “</w:t>
      </w:r>
      <w:r w:rsidRPr="00360959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360959">
        <w:rPr>
          <w:rFonts w:ascii="Times New Roman" w:hAnsi="Times New Roman" w:cs="Times New Roman"/>
          <w:sz w:val="24"/>
          <w:szCs w:val="24"/>
        </w:rPr>
        <w:t xml:space="preserve">”; </w:t>
      </w:r>
    </w:p>
    <w:p w:rsidR="001A2114" w:rsidRPr="00360959" w:rsidRDefault="001A2114" w:rsidP="001A2114">
      <w:pPr>
        <w:widowControl/>
        <w:numPr>
          <w:ilvl w:val="0"/>
          <w:numId w:val="9"/>
        </w:numPr>
        <w:tabs>
          <w:tab w:val="num" w:pos="709"/>
          <w:tab w:val="num" w:pos="1070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стараться не давать избыточную информацию, которая не обозначена в пунктах;</w:t>
      </w:r>
    </w:p>
    <w:p w:rsidR="001A2114" w:rsidRPr="00360959" w:rsidRDefault="001A2114" w:rsidP="001A2114">
      <w:pPr>
        <w:widowControl/>
        <w:numPr>
          <w:ilvl w:val="0"/>
          <w:numId w:val="9"/>
        </w:numPr>
        <w:tabs>
          <w:tab w:val="num" w:pos="709"/>
          <w:tab w:val="num" w:pos="1070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использовать лексические единицы и грамматические структуры, соответствующие коммуникативной задаче и сложности задания;</w:t>
      </w:r>
    </w:p>
    <w:p w:rsidR="001A2114" w:rsidRPr="00360959" w:rsidRDefault="001A2114" w:rsidP="001A2114">
      <w:pPr>
        <w:widowControl/>
        <w:numPr>
          <w:ilvl w:val="0"/>
          <w:numId w:val="9"/>
        </w:numPr>
        <w:tabs>
          <w:tab w:val="num" w:pos="709"/>
          <w:tab w:val="num" w:pos="1070"/>
        </w:tabs>
        <w:suppressAutoHyphens/>
        <w:spacing w:after="0" w:line="240" w:lineRule="auto"/>
        <w:ind w:left="1070" w:hanging="706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подвести итог, обобщив сказанное в основной части высказывания.</w:t>
      </w:r>
    </w:p>
    <w:p w:rsidR="00CF50D9" w:rsidRPr="00360959" w:rsidRDefault="00CF50D9" w:rsidP="00CF50D9">
      <w:pPr>
        <w:widowControl/>
        <w:tabs>
          <w:tab w:val="num" w:pos="709"/>
          <w:tab w:val="num" w:pos="107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0D9" w:rsidRPr="00360959" w:rsidRDefault="00CF50D9" w:rsidP="00CF50D9">
      <w:pPr>
        <w:widowControl/>
        <w:tabs>
          <w:tab w:val="num" w:pos="709"/>
          <w:tab w:val="num" w:pos="107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>2.4. Меры методической поддержки изучения учебного предмета в 2018-2019 учебном году на региональном уровне.</w:t>
      </w:r>
    </w:p>
    <w:p w:rsidR="00CF50D9" w:rsidRPr="00360959" w:rsidRDefault="00CF50D9" w:rsidP="00CF50D9">
      <w:pPr>
        <w:widowControl/>
        <w:tabs>
          <w:tab w:val="num" w:pos="709"/>
          <w:tab w:val="num" w:pos="107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0D9" w:rsidRPr="00360959" w:rsidRDefault="00CF50D9" w:rsidP="00CF50D9">
      <w:pPr>
        <w:widowControl/>
        <w:tabs>
          <w:tab w:val="num" w:pos="709"/>
          <w:tab w:val="num" w:pos="107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022"/>
        <w:gridCol w:w="11371"/>
      </w:tblGrid>
      <w:tr w:rsidR="00CF50D9" w:rsidRPr="00360959" w:rsidTr="000F230C">
        <w:tc>
          <w:tcPr>
            <w:tcW w:w="924" w:type="dxa"/>
          </w:tcPr>
          <w:p w:rsidR="00CF50D9" w:rsidRPr="00360959" w:rsidRDefault="00CF50D9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2" w:type="dxa"/>
          </w:tcPr>
          <w:p w:rsidR="00CF50D9" w:rsidRPr="00360959" w:rsidRDefault="00CF50D9" w:rsidP="00AC7F8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71" w:type="dxa"/>
          </w:tcPr>
          <w:p w:rsidR="00CF50D9" w:rsidRPr="00360959" w:rsidRDefault="00CF50D9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CF50D9" w:rsidRPr="00360959" w:rsidRDefault="00CF50D9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тему и организацию, проводившую мероприятие)</w:t>
            </w:r>
          </w:p>
        </w:tc>
      </w:tr>
      <w:tr w:rsidR="00CF50D9" w:rsidRPr="00360959" w:rsidTr="000F230C">
        <w:tc>
          <w:tcPr>
            <w:tcW w:w="924" w:type="dxa"/>
          </w:tcPr>
          <w:p w:rsidR="00CF50D9" w:rsidRPr="00360959" w:rsidRDefault="00CF50D9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22" w:type="dxa"/>
          </w:tcPr>
          <w:p w:rsidR="00CF50D9" w:rsidRPr="00360959" w:rsidRDefault="00AC7F8D" w:rsidP="00AC7F8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11371" w:type="dxa"/>
          </w:tcPr>
          <w:p w:rsidR="00AC7F8D" w:rsidRPr="00360959" w:rsidRDefault="00AC7F8D" w:rsidP="00AC7F8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60959">
              <w:rPr>
                <w:color w:val="000000"/>
              </w:rPr>
              <w:t>Подготовлены и апробированы новые учебные материалы  по подготовке к итоговой аттестации в 2019 году: методические рекомендации по выполнению и оцениванию заданий письменной и устной частей ОГЭ 2019 (английский и немецкий язык).</w:t>
            </w:r>
          </w:p>
          <w:p w:rsidR="00AC7F8D" w:rsidRPr="00360959" w:rsidRDefault="00AC7F8D" w:rsidP="00AC7F8D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  <w:p w:rsidR="00CF50D9" w:rsidRPr="00360959" w:rsidRDefault="00CF50D9" w:rsidP="006862EF">
            <w:pPr>
              <w:pStyle w:val="a7"/>
              <w:spacing w:before="0" w:beforeAutospacing="0" w:after="0" w:afterAutospacing="0" w:line="276" w:lineRule="auto"/>
              <w:jc w:val="both"/>
              <w:rPr>
                <w:color w:val="151515"/>
              </w:rPr>
            </w:pPr>
            <w:r w:rsidRPr="00360959">
              <w:rPr>
                <w:b/>
                <w:color w:val="151515"/>
              </w:rPr>
              <w:t>Организатор</w:t>
            </w:r>
            <w:r w:rsidRPr="00360959">
              <w:rPr>
                <w:color w:val="151515"/>
              </w:rPr>
              <w:t>: Центр инновационных образовательных технологий ПОИПКРО</w:t>
            </w:r>
          </w:p>
        </w:tc>
      </w:tr>
      <w:tr w:rsidR="00CF50D9" w:rsidRPr="00360959" w:rsidTr="000F230C">
        <w:tc>
          <w:tcPr>
            <w:tcW w:w="924" w:type="dxa"/>
          </w:tcPr>
          <w:p w:rsidR="00CF50D9" w:rsidRPr="00360959" w:rsidRDefault="00CF50D9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CF50D9" w:rsidRPr="00360959" w:rsidRDefault="00C63253" w:rsidP="00AC7F8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26 января </w:t>
            </w:r>
            <w:r w:rsidR="00CF50D9" w:rsidRPr="0036095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F50D9" w:rsidRPr="00360959" w:rsidRDefault="00CF50D9" w:rsidP="00AC7F8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1" w:type="dxa"/>
          </w:tcPr>
          <w:p w:rsidR="00CF50D9" w:rsidRPr="00360959" w:rsidRDefault="00CF50D9" w:rsidP="006862EF">
            <w:pPr>
              <w:pStyle w:val="a7"/>
              <w:spacing w:before="0" w:beforeAutospacing="0" w:after="0" w:afterAutospacing="0" w:line="276" w:lineRule="auto"/>
              <w:jc w:val="both"/>
              <w:rPr>
                <w:rStyle w:val="a5"/>
                <w:color w:val="151515"/>
              </w:rPr>
            </w:pPr>
            <w:r w:rsidRPr="00360959">
              <w:rPr>
                <w:color w:val="151515"/>
              </w:rPr>
              <w:t xml:space="preserve">Областная тематическая консультация для учителей английского языка </w:t>
            </w:r>
            <w:r w:rsidRPr="00360959">
              <w:rPr>
                <w:rStyle w:val="a5"/>
                <w:color w:val="151515"/>
              </w:rPr>
              <w:t>«Эффективная система подготовки к итоговой аттестации ОГЭ — 9 класс и ЕГЭ — 11 класс»</w:t>
            </w:r>
          </w:p>
          <w:p w:rsidR="00CF50D9" w:rsidRPr="00360959" w:rsidRDefault="00CF50D9" w:rsidP="006862EF">
            <w:pPr>
              <w:pStyle w:val="a7"/>
              <w:spacing w:before="0" w:beforeAutospacing="0" w:after="0" w:afterAutospacing="0" w:line="276" w:lineRule="auto"/>
              <w:jc w:val="both"/>
              <w:rPr>
                <w:color w:val="151515"/>
              </w:rPr>
            </w:pPr>
            <w:r w:rsidRPr="00360959">
              <w:rPr>
                <w:rStyle w:val="a5"/>
                <w:color w:val="151515"/>
              </w:rPr>
              <w:t xml:space="preserve">Организаторы: </w:t>
            </w:r>
            <w:r w:rsidRPr="00360959">
              <w:rPr>
                <w:color w:val="151515"/>
              </w:rPr>
              <w:t>Псковский областной институт повышения квалификации работников образования, компания «Пирсон», компания «</w:t>
            </w:r>
            <w:proofErr w:type="spellStart"/>
            <w:r w:rsidRPr="00360959">
              <w:rPr>
                <w:color w:val="151515"/>
              </w:rPr>
              <w:t>Language</w:t>
            </w:r>
            <w:proofErr w:type="spellEnd"/>
            <w:r w:rsidRPr="00360959">
              <w:rPr>
                <w:color w:val="151515"/>
              </w:rPr>
              <w:t xml:space="preserve"> 360» и компания «</w:t>
            </w:r>
            <w:proofErr w:type="spellStart"/>
            <w:r w:rsidRPr="00360959">
              <w:rPr>
                <w:color w:val="151515"/>
              </w:rPr>
              <w:t>Букбридж</w:t>
            </w:r>
            <w:proofErr w:type="spellEnd"/>
            <w:r w:rsidRPr="00360959">
              <w:rPr>
                <w:color w:val="151515"/>
              </w:rPr>
              <w:t>».</w:t>
            </w:r>
          </w:p>
        </w:tc>
      </w:tr>
      <w:tr w:rsidR="00CF50D9" w:rsidRPr="00360959" w:rsidTr="000F230C">
        <w:tc>
          <w:tcPr>
            <w:tcW w:w="924" w:type="dxa"/>
          </w:tcPr>
          <w:p w:rsidR="00CF50D9" w:rsidRPr="00360959" w:rsidRDefault="0045699D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2" w:type="dxa"/>
          </w:tcPr>
          <w:p w:rsidR="00CF50D9" w:rsidRPr="00360959" w:rsidRDefault="00AC7F8D" w:rsidP="00AC7F8D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Февраль-март 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F50D9" w:rsidRPr="00360959" w:rsidRDefault="00CF50D9" w:rsidP="00AC7F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1" w:type="dxa"/>
          </w:tcPr>
          <w:p w:rsidR="00CF50D9" w:rsidRPr="00360959" w:rsidRDefault="00CF50D9" w:rsidP="006862E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 по программе «Подготовка членов предметных комиссий Псковской области по проверке выполнения заданий с развернутым ответом экзаменационных работ ЕГЭ и ГИА-9</w:t>
            </w:r>
            <w:r w:rsidR="00AC7F8D" w:rsidRPr="0036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(ОГЭ и ГВЭ) в 2019 г. (английский, </w:t>
            </w:r>
            <w:r w:rsidRPr="0036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7F8D"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и французский языки).</w:t>
            </w:r>
          </w:p>
          <w:p w:rsidR="00720F06" w:rsidRPr="00360959" w:rsidRDefault="00720F06" w:rsidP="006862E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  <w:t>Организатор</w:t>
            </w:r>
            <w:r w:rsidRPr="00360959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: Центр инновационных образовательных технологий ПОИПКРО</w:t>
            </w:r>
          </w:p>
        </w:tc>
      </w:tr>
      <w:tr w:rsidR="00720F06" w:rsidRPr="00360959" w:rsidTr="000F230C">
        <w:tc>
          <w:tcPr>
            <w:tcW w:w="924" w:type="dxa"/>
          </w:tcPr>
          <w:p w:rsidR="00720F06" w:rsidRPr="00360959" w:rsidRDefault="0045699D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2" w:type="dxa"/>
          </w:tcPr>
          <w:p w:rsidR="00720F06" w:rsidRPr="00360959" w:rsidRDefault="00720F06" w:rsidP="00720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октября </w:t>
            </w:r>
            <w:r w:rsidRPr="003609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 </w:t>
            </w:r>
          </w:p>
          <w:p w:rsidR="00720F06" w:rsidRPr="00360959" w:rsidRDefault="00720F06" w:rsidP="00AC7F8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1" w:type="dxa"/>
          </w:tcPr>
          <w:p w:rsidR="00720F06" w:rsidRPr="00360959" w:rsidRDefault="00C63253" w:rsidP="00C6325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Областная тематическая  консультация  </w:t>
            </w:r>
            <w:r w:rsidR="00720F06" w:rsidRPr="0036095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и организационные формы обучения иностранным языкам»</w:t>
            </w:r>
            <w:r w:rsidRPr="003609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3253" w:rsidRPr="00360959" w:rsidRDefault="00C63253" w:rsidP="00C6325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F06" w:rsidRPr="00360959" w:rsidRDefault="00C63253" w:rsidP="00C6325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  <w:t>Организаторы</w:t>
            </w:r>
            <w:r w:rsidRPr="00360959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: Центр инновационных образовательных технологий ПОИПКРО</w:t>
            </w: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корпорация "Российский учебник".</w:t>
            </w:r>
          </w:p>
        </w:tc>
      </w:tr>
      <w:tr w:rsidR="00CF50D9" w:rsidRPr="00360959" w:rsidTr="000F230C">
        <w:tc>
          <w:tcPr>
            <w:tcW w:w="924" w:type="dxa"/>
          </w:tcPr>
          <w:p w:rsidR="00CF50D9" w:rsidRPr="00360959" w:rsidRDefault="0045699D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CF50D9" w:rsidRPr="00360959" w:rsidRDefault="00720F06" w:rsidP="00C6325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ноября 2018 </w:t>
            </w:r>
          </w:p>
        </w:tc>
        <w:tc>
          <w:tcPr>
            <w:tcW w:w="11371" w:type="dxa"/>
          </w:tcPr>
          <w:p w:rsidR="00720F06" w:rsidRPr="00360959" w:rsidRDefault="00720F06" w:rsidP="00720F06">
            <w:pPr>
              <w:pStyle w:val="a7"/>
              <w:spacing w:after="0"/>
              <w:rPr>
                <w:color w:val="000000"/>
              </w:rPr>
            </w:pPr>
            <w:r w:rsidRPr="00360959">
              <w:rPr>
                <w:color w:val="000000"/>
              </w:rPr>
              <w:t>Областная тематическая  консультация  «Эффективная подготовка к итоговой аттестации по английскому языку».</w:t>
            </w:r>
          </w:p>
          <w:p w:rsidR="00CF50D9" w:rsidRPr="00360959" w:rsidRDefault="00720F06" w:rsidP="00720F06">
            <w:pPr>
              <w:pStyle w:val="a7"/>
              <w:spacing w:after="0"/>
              <w:rPr>
                <w:color w:val="151515"/>
              </w:rPr>
            </w:pPr>
            <w:r w:rsidRPr="00360959">
              <w:rPr>
                <w:b/>
                <w:color w:val="151515"/>
              </w:rPr>
              <w:t>Организаторы</w:t>
            </w:r>
            <w:r w:rsidRPr="00360959">
              <w:rPr>
                <w:color w:val="151515"/>
              </w:rPr>
              <w:t>: Центр инновационных образовательных технологий ПОИПКРО</w:t>
            </w:r>
            <w:r w:rsidRPr="00360959">
              <w:rPr>
                <w:color w:val="000000"/>
              </w:rPr>
              <w:t xml:space="preserve"> </w:t>
            </w:r>
            <w:proofErr w:type="gramStart"/>
            <w:r w:rsidRPr="00360959">
              <w:rPr>
                <w:color w:val="000000"/>
              </w:rPr>
              <w:t>и АО  И</w:t>
            </w:r>
            <w:proofErr w:type="gramEnd"/>
            <w:r w:rsidRPr="00360959">
              <w:rPr>
                <w:color w:val="000000"/>
              </w:rPr>
              <w:t>здательство «Просвещение».</w:t>
            </w:r>
          </w:p>
        </w:tc>
      </w:tr>
      <w:tr w:rsidR="00CF50D9" w:rsidRPr="00360959" w:rsidTr="000F230C">
        <w:tc>
          <w:tcPr>
            <w:tcW w:w="924" w:type="dxa"/>
          </w:tcPr>
          <w:p w:rsidR="00CF50D9" w:rsidRPr="00360959" w:rsidRDefault="0045699D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C63253" w:rsidRPr="00360959" w:rsidRDefault="00C63253" w:rsidP="00C63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 апреля 2019 </w:t>
            </w:r>
          </w:p>
          <w:p w:rsidR="00CF50D9" w:rsidRPr="00360959" w:rsidRDefault="00CF50D9" w:rsidP="00AC7F8D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1" w:type="dxa"/>
          </w:tcPr>
          <w:p w:rsidR="00CF50D9" w:rsidRPr="00360959" w:rsidRDefault="00720F06" w:rsidP="00720F06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тематическая консультация «Результативная доминанта как основа современного учебника иностранного языка».</w:t>
            </w:r>
          </w:p>
          <w:p w:rsidR="00C63253" w:rsidRPr="00360959" w:rsidRDefault="00C63253" w:rsidP="00720F06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  <w:t>Организаторы</w:t>
            </w:r>
            <w:r w:rsidRPr="00360959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: Центр инновационных образовательных технологий ПОИПКРО</w:t>
            </w: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корпорация "Российский учебник".</w:t>
            </w:r>
          </w:p>
        </w:tc>
      </w:tr>
    </w:tbl>
    <w:p w:rsidR="001A2114" w:rsidRPr="00360959" w:rsidRDefault="001A2114" w:rsidP="001A2114">
      <w:pPr>
        <w:autoSpaceDE w:val="0"/>
        <w:autoSpaceDN w:val="0"/>
        <w:spacing w:line="276" w:lineRule="exact"/>
        <w:ind w:right="90"/>
        <w:rPr>
          <w:rFonts w:ascii="Times New Roman" w:hAnsi="Times New Roman" w:cs="Times New Roman"/>
          <w:sz w:val="24"/>
          <w:szCs w:val="24"/>
        </w:rPr>
      </w:pPr>
    </w:p>
    <w:p w:rsidR="00CF50D9" w:rsidRPr="00360959" w:rsidRDefault="00CF50D9" w:rsidP="00CF50D9">
      <w:pPr>
        <w:spacing w:after="12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Курсы по программе «Подготовка членов предметных комиссий Псковской области по проверке выполнения заданий с развернутым ответом экзаменационных работ </w:t>
      </w:r>
      <w:r w:rsidR="00EB5C6F"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ГИА-9 (ОГЭ и ГВЭ) в 2019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по английскому языку были ориентированы на формирование 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 слушателей системы базовых теоретико-методических знаний о современных технологиях объективной оценки образовательных достижений по предмету, о содержании нормативных документов, регламентирующих разработку контрольных измерительных материалов ОГЭ, процедуру проведения экзаменов</w:t>
      </w:r>
      <w:proofErr w:type="gram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процедуру проверки и оценки ответов на задания с развернутым ответом.</w:t>
      </w:r>
    </w:p>
    <w:p w:rsidR="00CF50D9" w:rsidRPr="00360959" w:rsidRDefault="00CF50D9" w:rsidP="00CF50D9">
      <w:pPr>
        <w:spacing w:after="12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подготовки слушателей основывалась на практических работах. Это позволило отработать </w:t>
      </w:r>
      <w:proofErr w:type="spell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критериальный</w:t>
      </w:r>
      <w:proofErr w:type="spell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к проверке работ. Ориентир на критерии, а не на собственное, субъективное понимание степени полноты и глубины ответа, вызывают определенную трудность для слушателя. Слушатели учились проверять и оценивать экзаменационные работы, анализировать и сопоставлять экспертные и самостоятельно поставленные оценки, коллективно обсуждали возникающие спорные вопросы.</w:t>
      </w:r>
    </w:p>
    <w:p w:rsidR="00CF50D9" w:rsidRPr="00360959" w:rsidRDefault="00CF50D9" w:rsidP="00CF50D9">
      <w:pPr>
        <w:spacing w:after="120"/>
        <w:ind w:left="140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курсовой подготовки были выработаны единые стратегии по оцениванию ученических работ в соответствии с критериями. Итог обучения:</w:t>
      </w:r>
    </w:p>
    <w:p w:rsidR="00CF50D9" w:rsidRPr="00360959" w:rsidRDefault="00CF50D9" w:rsidP="00CF50D9">
      <w:pPr>
        <w:widowControl/>
        <w:numPr>
          <w:ilvl w:val="0"/>
          <w:numId w:val="14"/>
        </w:numPr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проводить стандартизированную процедуру проверки;</w:t>
      </w:r>
    </w:p>
    <w:p w:rsidR="00CF50D9" w:rsidRPr="00360959" w:rsidRDefault="00CF50D9" w:rsidP="00CF50D9">
      <w:pPr>
        <w:widowControl/>
        <w:numPr>
          <w:ilvl w:val="0"/>
          <w:numId w:val="14"/>
        </w:numPr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следование инструкциям, регламентирующим процедуру проверки и оценки развернутых ответов;</w:t>
      </w:r>
    </w:p>
    <w:p w:rsidR="00CF50D9" w:rsidRPr="00360959" w:rsidRDefault="00CF50D9" w:rsidP="00CF50D9">
      <w:pPr>
        <w:widowControl/>
        <w:numPr>
          <w:ilvl w:val="0"/>
          <w:numId w:val="14"/>
        </w:numPr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оформление протоколов проверки и оценки развернутых ответов экзаменуемых.</w:t>
      </w:r>
    </w:p>
    <w:p w:rsidR="00CF50D9" w:rsidRPr="00360959" w:rsidRDefault="00CF50D9" w:rsidP="00CF50D9">
      <w:pPr>
        <w:ind w:left="140" w:firstLine="5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Тематика областных тематических консультаций обусловлена необходимостью совершенствования профессиональных компетенций учителей иностранных языков в</w:t>
      </w:r>
      <w:r w:rsidR="00EB5C6F"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подготовки учащихся к О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ГЭ, а также  обусловлена трудностями, с которыми сталкивается современный учитель при проектировании урока иностранного языка, соответствующего требованиям нового стандарта. </w:t>
      </w:r>
      <w:r w:rsidRPr="00360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F50D9" w:rsidRPr="00360959" w:rsidRDefault="00CF50D9" w:rsidP="00CF50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Учителя иностранного языка отметили высокий профессиональный уровень презентаций, лекций и мастер-классов. Очень важным было знакомство с современными и наиболее эффективными методами обучения иностранным языкам. Одной из самых полезных частей консультаций были дискуссии с ведущими специалистами о проблемах и перспективах преподавания иностранных языков в России и информация о проблемах подготовки и проведения экзаменов ОГЭ в 9-х классах.</w:t>
      </w:r>
    </w:p>
    <w:p w:rsidR="00CF50D9" w:rsidRPr="00360959" w:rsidRDefault="00CF50D9" w:rsidP="00CF50D9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областных тематических консультаций по иностранному языку назвали тематику и содержание интересными и полезными для практической работы. Помимо теоретических вопросов и практических приемов и методов обучения учителя познакомились с новыми учебными пособиями ряда издатель</w:t>
      </w:r>
      <w:proofErr w:type="gram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подготовки школьников к итоговой аттестации.</w:t>
      </w:r>
    </w:p>
    <w:p w:rsidR="00CF50D9" w:rsidRPr="00360959" w:rsidRDefault="00CF50D9" w:rsidP="00CF50D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50D9" w:rsidRPr="00360959" w:rsidRDefault="00CF50D9" w:rsidP="00CF50D9">
      <w:pPr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 xml:space="preserve">2.5. ВЫВОДЫ: </w:t>
      </w:r>
    </w:p>
    <w:p w:rsidR="00CF50D9" w:rsidRPr="00360959" w:rsidRDefault="00CF50D9" w:rsidP="00CF50D9">
      <w:pPr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Содержательный анализ результатов </w:t>
      </w:r>
      <w:r w:rsidR="00EB5C6F"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ОГЭ 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Псковской области по иностранным языкам показывает, что рецептивные умения учащихся развиты лучше, чем продуктивные во всех иностранных языках. Наиболее успешно </w:t>
      </w:r>
      <w:proofErr w:type="gram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экзаменуемые</w:t>
      </w:r>
      <w:proofErr w:type="gram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справляются с заданиями по 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чтению и </w:t>
      </w:r>
      <w:proofErr w:type="spell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аудированию</w:t>
      </w:r>
      <w:proofErr w:type="spell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. Хуже всего во всех иностранных языках традиционно выполняются задания по письму, грамматике и лексике.</w:t>
      </w:r>
    </w:p>
    <w:p w:rsidR="00CF50D9" w:rsidRPr="00360959" w:rsidRDefault="00CF50D9" w:rsidP="00CF50D9">
      <w:pPr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r w:rsidR="00EB5C6F"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ОГЭ – 2019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позволяют рекомендовать учителям иностранного языка Псковской области:</w:t>
      </w:r>
    </w:p>
    <w:p w:rsidR="00CF50D9" w:rsidRPr="00360959" w:rsidRDefault="00CF50D9" w:rsidP="00CF50D9">
      <w:pPr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планировании и проведении занятий пользоваться Кодификатором элементов содержания и Спецификацией КИМ </w:t>
      </w:r>
      <w:r w:rsidR="00EB5C6F"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ОГЭ – 2020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50D9" w:rsidRPr="00360959" w:rsidRDefault="00CF50D9" w:rsidP="00CF50D9">
      <w:pPr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обучения, в образовательных учреждениях необходимо учитывая  мотивы, интересы  и потребности учащихся, выстраивать индивидуальные образовательные траектории, предлагая школьные и межшкольные элективные курсы  по предмету.</w:t>
      </w:r>
    </w:p>
    <w:p w:rsidR="00CF50D9" w:rsidRPr="00360959" w:rsidRDefault="00CF50D9" w:rsidP="00CF50D9">
      <w:pPr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по возможным направлениям диагностики учебных достижений по предмету в Псковской области. ЦОКО и учителям иностранных языков систематически проводить муниципальный мониторинг уровня усвоения элементов содержания на всех этапах изучения иностранного языка и, особенно в образовательных учреждениях, показавших низкие результаты ГИА. При этом использовать задания, которые соответствуют кодификатору и спецификации ОГЭ (возможно проведение областной диагностической работы для выпускников, которые планируют сдачу </w:t>
      </w:r>
      <w:r w:rsidR="00EB5C6F"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ОГЭ 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 языку).</w:t>
      </w:r>
    </w:p>
    <w:p w:rsidR="00CF50D9" w:rsidRPr="00360959" w:rsidRDefault="00CF50D9" w:rsidP="00CF50D9">
      <w:pPr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 w:rsidR="00EB5C6F"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ОГЭ</w:t>
      </w:r>
      <w:r w:rsidR="00EB5C6F" w:rsidRPr="00360959">
        <w:rPr>
          <w:rFonts w:ascii="Times New Roman" w:hAnsi="Times New Roman" w:cs="Times New Roman"/>
          <w:sz w:val="24"/>
          <w:szCs w:val="24"/>
        </w:rPr>
        <w:t xml:space="preserve"> </w:t>
      </w:r>
      <w:r w:rsidRPr="00360959">
        <w:rPr>
          <w:rFonts w:ascii="Times New Roman" w:hAnsi="Times New Roman" w:cs="Times New Roman"/>
          <w:sz w:val="24"/>
          <w:szCs w:val="24"/>
        </w:rPr>
        <w:t>по английскому языку показывает:</w:t>
      </w:r>
    </w:p>
    <w:p w:rsidR="00CF50D9" w:rsidRPr="00360959" w:rsidRDefault="00CF50D9" w:rsidP="00CF50D9">
      <w:pPr>
        <w:pStyle w:val="a4"/>
        <w:widowControl/>
        <w:numPr>
          <w:ilvl w:val="0"/>
          <w:numId w:val="13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360959">
        <w:rPr>
          <w:rFonts w:ascii="Times New Roman" w:hAnsi="Times New Roman" w:cs="Times New Roman"/>
          <w:sz w:val="24"/>
          <w:szCs w:val="24"/>
        </w:rPr>
        <w:t xml:space="preserve">Школьники Псковской области, сдававшие </w:t>
      </w:r>
      <w:r w:rsidR="00EB5C6F"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ОГЭ</w:t>
      </w:r>
      <w:r w:rsidR="00EB5C6F" w:rsidRPr="00360959">
        <w:rPr>
          <w:rFonts w:ascii="Times New Roman" w:hAnsi="Times New Roman" w:cs="Times New Roman"/>
          <w:sz w:val="24"/>
          <w:szCs w:val="24"/>
        </w:rPr>
        <w:t xml:space="preserve"> </w:t>
      </w:r>
      <w:r w:rsidRPr="00360959">
        <w:rPr>
          <w:rFonts w:ascii="Times New Roman" w:hAnsi="Times New Roman" w:cs="Times New Roman"/>
          <w:sz w:val="24"/>
          <w:szCs w:val="24"/>
        </w:rPr>
        <w:t>по английскому языку  умеют</w:t>
      </w:r>
      <w:proofErr w:type="gramEnd"/>
      <w:r w:rsidRPr="00360959">
        <w:rPr>
          <w:rFonts w:ascii="Times New Roman" w:hAnsi="Times New Roman" w:cs="Times New Roman"/>
          <w:sz w:val="24"/>
          <w:szCs w:val="24"/>
        </w:rPr>
        <w:t xml:space="preserve"> понимать на слух и при чтении художественные и публицистические тексты, используя различные коммуникативные стратегии – с общим пониманием, с извлечением специальной информации и с полным пониманием. Владеют на достаточном уровне языковыми средствами для выражения собственных мыслей в устной и письменной форме. </w:t>
      </w:r>
    </w:p>
    <w:p w:rsidR="00CF50D9" w:rsidRPr="00360959" w:rsidRDefault="00CF50D9" w:rsidP="00CF50D9">
      <w:pPr>
        <w:pStyle w:val="a4"/>
        <w:widowControl/>
        <w:numPr>
          <w:ilvl w:val="0"/>
          <w:numId w:val="13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процесса по английскому языку следует обращать больше внимания на развитие универсальных учебных действий, в частности на развитие учебных познавательных действий, поскольку ошибки в выполнении заданий на контроль умений чтения и </w:t>
      </w:r>
      <w:proofErr w:type="spellStart"/>
      <w:r w:rsidRPr="0036095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60959">
        <w:rPr>
          <w:rFonts w:ascii="Times New Roman" w:hAnsi="Times New Roman" w:cs="Times New Roman"/>
          <w:sz w:val="24"/>
          <w:szCs w:val="24"/>
        </w:rPr>
        <w:t xml:space="preserve"> часто были обусловлены именно не вполне достаточным уровнем развития критического мышления.</w:t>
      </w:r>
    </w:p>
    <w:p w:rsidR="00CF50D9" w:rsidRPr="00360959" w:rsidRDefault="00CF50D9" w:rsidP="00CF50D9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360959">
        <w:rPr>
          <w:rFonts w:ascii="Times New Roman" w:hAnsi="Times New Roman"/>
          <w:color w:val="auto"/>
          <w:sz w:val="24"/>
          <w:szCs w:val="24"/>
        </w:rPr>
        <w:t>2.6. РЕКОМЕНДАЦИИ:</w:t>
      </w:r>
    </w:p>
    <w:p w:rsidR="00CF50D9" w:rsidRPr="00360959" w:rsidRDefault="00CF50D9" w:rsidP="00CF50D9">
      <w:pPr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Статистический анализ выполнения экзаменационной работы по иностранному языку свидетельствует о том, что наиболее устойчивые умения у выпускников сформированы в таких видах речевой деятельности, как </w:t>
      </w:r>
      <w:proofErr w:type="spell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чтение. Сравнительно неплохо сформированы умения по письму. Зна</w:t>
      </w:r>
      <w:r w:rsidR="00EB5C6F"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чительно хуже у выпускников 2019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сформированы лексико-грамматические навыки.</w:t>
      </w:r>
    </w:p>
    <w:p w:rsidR="00CF50D9" w:rsidRPr="00360959" w:rsidRDefault="00CF50D9" w:rsidP="00CF50D9">
      <w:pPr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связи с этим, необходимо предусмотреть следующую научно-методическую, учебную и организационную работу по линии ПОИПКРО:</w:t>
      </w:r>
    </w:p>
    <w:p w:rsidR="00CF50D9" w:rsidRPr="00360959" w:rsidRDefault="00CF50D9" w:rsidP="00CF50D9">
      <w:pPr>
        <w:widowControl/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Разработать с учетом анализа </w:t>
      </w:r>
      <w:r w:rsidR="00D76A2B"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ОГЭ</w:t>
      </w:r>
      <w:r w:rsidR="00D76A2B" w:rsidRPr="00360959">
        <w:rPr>
          <w:rFonts w:ascii="Times New Roman" w:hAnsi="Times New Roman" w:cs="Times New Roman"/>
          <w:sz w:val="24"/>
          <w:szCs w:val="24"/>
        </w:rPr>
        <w:t xml:space="preserve"> </w:t>
      </w:r>
      <w:r w:rsidR="00D76A2B"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– 2019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новое содержание лекций и практических занятий и провести курсы «Методика работы учителей иностранных языков в процессе подготовки к </w:t>
      </w:r>
      <w:r w:rsidR="00D76A2B"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ОГЭ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» для учителей иностранного языка, работающих в выпускных классах области.</w:t>
      </w:r>
    </w:p>
    <w:p w:rsidR="00CF50D9" w:rsidRPr="00360959" w:rsidRDefault="00CF50D9" w:rsidP="00CF50D9">
      <w:pPr>
        <w:pStyle w:val="a8"/>
        <w:numPr>
          <w:ilvl w:val="0"/>
          <w:numId w:val="15"/>
        </w:numPr>
        <w:spacing w:line="276" w:lineRule="auto"/>
        <w:jc w:val="both"/>
      </w:pPr>
      <w:r w:rsidRPr="00360959">
        <w:t>Разработать и провести курсы повышения квалификации учителей по методам и приемам развития универсальных учебных действий через предмет «Иностранный язык».</w:t>
      </w:r>
    </w:p>
    <w:p w:rsidR="00CF50D9" w:rsidRPr="00360959" w:rsidRDefault="00CF50D9" w:rsidP="00CF50D9">
      <w:pPr>
        <w:widowControl/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Провести выездные семинары по проблемам </w:t>
      </w:r>
      <w:r w:rsidR="00D76A2B"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ОГЭ</w:t>
      </w:r>
      <w:r w:rsidR="00D76A2B" w:rsidRPr="00360959">
        <w:rPr>
          <w:rFonts w:ascii="Times New Roman" w:hAnsi="Times New Roman" w:cs="Times New Roman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городе Пскове и области для учителей иностранного языка и учащихся.</w:t>
      </w:r>
    </w:p>
    <w:p w:rsidR="00CF50D9" w:rsidRPr="00360959" w:rsidRDefault="00CF50D9" w:rsidP="00CF50D9">
      <w:pPr>
        <w:pStyle w:val="a8"/>
        <w:numPr>
          <w:ilvl w:val="0"/>
          <w:numId w:val="15"/>
        </w:numPr>
        <w:spacing w:line="276" w:lineRule="auto"/>
        <w:jc w:val="both"/>
      </w:pPr>
      <w:r w:rsidRPr="00360959">
        <w:t xml:space="preserve">Разработать с учетом анализа результатов </w:t>
      </w:r>
      <w:r w:rsidR="00D76A2B" w:rsidRPr="00360959">
        <w:rPr>
          <w:rFonts w:eastAsia="Times New Roman"/>
          <w:color w:val="000000"/>
        </w:rPr>
        <w:t>ОГЭ</w:t>
      </w:r>
      <w:r w:rsidR="00D76A2B" w:rsidRPr="00360959">
        <w:t xml:space="preserve"> – 2019</w:t>
      </w:r>
      <w:r w:rsidRPr="00360959">
        <w:t xml:space="preserve"> новое содержание лекций и практических занятий и провести курсы «Методика работы учителей иностранных языков в процессе подготовки к </w:t>
      </w:r>
      <w:r w:rsidR="00D76A2B" w:rsidRPr="00360959">
        <w:rPr>
          <w:rFonts w:eastAsia="Times New Roman"/>
          <w:color w:val="000000"/>
        </w:rPr>
        <w:t>ОГЭ</w:t>
      </w:r>
      <w:r w:rsidRPr="00360959">
        <w:t>» для учителей иностранного языка, работающих в выпускных классах области.</w:t>
      </w:r>
    </w:p>
    <w:p w:rsidR="00CF50D9" w:rsidRPr="00360959" w:rsidRDefault="00CF50D9" w:rsidP="00CF50D9">
      <w:pPr>
        <w:widowControl/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работу </w:t>
      </w:r>
      <w:proofErr w:type="gram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повышению  квалификации  учителей иностранных языков для овладения ими  различными   методиками   по подготовке учащихся к итоговой аттестации с привлечением</w:t>
      </w:r>
      <w:proofErr w:type="gram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учителей школ, показавших высокие результаты  (курсы повышения квалификации, семинары, </w:t>
      </w:r>
      <w:proofErr w:type="spell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F50D9" w:rsidRPr="00360959" w:rsidRDefault="00CF50D9" w:rsidP="00CF50D9">
      <w:pPr>
        <w:widowControl/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и распространять наиболее интересный и продуктивный опыт учителей, выпускники которых показали высокие  результаты </w:t>
      </w:r>
      <w:r w:rsidR="00D76A2B"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ОГЭ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50D9" w:rsidRPr="00360959" w:rsidRDefault="00CF50D9" w:rsidP="00CF50D9">
      <w:pPr>
        <w:pStyle w:val="a8"/>
        <w:numPr>
          <w:ilvl w:val="0"/>
          <w:numId w:val="15"/>
        </w:numPr>
        <w:spacing w:line="276" w:lineRule="auto"/>
        <w:jc w:val="both"/>
      </w:pPr>
      <w:r w:rsidRPr="00360959">
        <w:t xml:space="preserve">Провести круглый стол с привлечением всех специалистов, принимающих участие в подготовке, проведении и обработке данных </w:t>
      </w:r>
      <w:r w:rsidR="00D76A2B" w:rsidRPr="00360959">
        <w:rPr>
          <w:rFonts w:eastAsia="Times New Roman"/>
          <w:color w:val="000000"/>
        </w:rPr>
        <w:t>ОГЭ</w:t>
      </w:r>
      <w:r w:rsidR="00D76A2B" w:rsidRPr="00360959">
        <w:t xml:space="preserve"> </w:t>
      </w:r>
      <w:r w:rsidRPr="00360959">
        <w:t xml:space="preserve">по итогам </w:t>
      </w:r>
      <w:r w:rsidR="00D76A2B" w:rsidRPr="00360959">
        <w:rPr>
          <w:rFonts w:eastAsia="Times New Roman"/>
          <w:color w:val="000000"/>
        </w:rPr>
        <w:t>ОГЭ</w:t>
      </w:r>
      <w:r w:rsidR="00D76A2B" w:rsidRPr="00360959">
        <w:t xml:space="preserve"> 2019</w:t>
      </w:r>
      <w:r w:rsidRPr="00360959">
        <w:t xml:space="preserve"> года с целью разработки совместных действий по повышению результатов </w:t>
      </w:r>
      <w:r w:rsidR="00D76A2B" w:rsidRPr="00360959">
        <w:rPr>
          <w:rFonts w:eastAsia="Times New Roman"/>
          <w:color w:val="000000"/>
        </w:rPr>
        <w:t>ОГЭ</w:t>
      </w:r>
      <w:r w:rsidR="00D76A2B" w:rsidRPr="00360959">
        <w:t xml:space="preserve"> </w:t>
      </w:r>
      <w:r w:rsidRPr="00360959">
        <w:t xml:space="preserve">и стимулированию обучающихся к более активному выбору </w:t>
      </w:r>
      <w:r w:rsidR="00D76A2B" w:rsidRPr="00360959">
        <w:rPr>
          <w:rFonts w:eastAsia="Times New Roman"/>
          <w:color w:val="000000"/>
        </w:rPr>
        <w:t>ОГЭ</w:t>
      </w:r>
      <w:r w:rsidR="00D76A2B" w:rsidRPr="00360959">
        <w:t xml:space="preserve"> </w:t>
      </w:r>
      <w:r w:rsidRPr="00360959">
        <w:t>по иностранным языкам.</w:t>
      </w:r>
    </w:p>
    <w:p w:rsidR="00997729" w:rsidRPr="00360959" w:rsidRDefault="00997729" w:rsidP="001A2114">
      <w:pPr>
        <w:autoSpaceDE w:val="0"/>
        <w:autoSpaceDN w:val="0"/>
        <w:spacing w:line="276" w:lineRule="exact"/>
        <w:ind w:right="90"/>
        <w:rPr>
          <w:rFonts w:ascii="Times New Roman" w:hAnsi="Times New Roman" w:cs="Times New Roman"/>
          <w:sz w:val="24"/>
          <w:szCs w:val="24"/>
        </w:rPr>
      </w:pPr>
    </w:p>
    <w:p w:rsidR="006862EF" w:rsidRPr="00360959" w:rsidRDefault="006862EF" w:rsidP="006862EF">
      <w:pPr>
        <w:autoSpaceDE w:val="0"/>
        <w:autoSpaceDN w:val="0"/>
        <w:spacing w:line="28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 xml:space="preserve">Часть 2. </w:t>
      </w:r>
      <w:proofErr w:type="gramStart"/>
      <w:r w:rsidRPr="00360959">
        <w:rPr>
          <w:rFonts w:ascii="Times New Roman" w:hAnsi="Times New Roman" w:cs="Times New Roman"/>
          <w:b/>
          <w:sz w:val="24"/>
          <w:szCs w:val="24"/>
        </w:rPr>
        <w:t>Методический анализ</w:t>
      </w:r>
      <w:proofErr w:type="gramEnd"/>
      <w:r w:rsidRPr="00360959">
        <w:rPr>
          <w:rFonts w:ascii="Times New Roman" w:hAnsi="Times New Roman" w:cs="Times New Roman"/>
          <w:b/>
          <w:sz w:val="24"/>
          <w:szCs w:val="24"/>
        </w:rPr>
        <w:t xml:space="preserve"> результатов ОГЭ по учебному предмету</w:t>
      </w:r>
    </w:p>
    <w:p w:rsidR="006862EF" w:rsidRPr="00360959" w:rsidRDefault="006862EF" w:rsidP="006862EF">
      <w:pPr>
        <w:autoSpaceDE w:val="0"/>
        <w:autoSpaceDN w:val="0"/>
        <w:spacing w:before="52" w:line="26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Иностранный язык (</w:t>
      </w:r>
      <w:r w:rsidRPr="00360959">
        <w:rPr>
          <w:rFonts w:ascii="Times New Roman" w:hAnsi="Times New Roman" w:cs="Times New Roman"/>
          <w:b/>
          <w:sz w:val="24"/>
          <w:szCs w:val="24"/>
        </w:rPr>
        <w:t>Немецкий</w:t>
      </w:r>
      <w:r w:rsidRPr="003609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</w:t>
      </w:r>
    </w:p>
    <w:p w:rsidR="00B00E2E" w:rsidRPr="00360959" w:rsidRDefault="00B00E2E" w:rsidP="00B00E2E">
      <w:pPr>
        <w:spacing w:before="120" w:after="120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0959">
        <w:rPr>
          <w:rFonts w:ascii="Times New Roman" w:hAnsi="Times New Roman" w:cs="Times New Roman"/>
          <w:bCs/>
          <w:i/>
          <w:sz w:val="24"/>
          <w:szCs w:val="24"/>
        </w:rPr>
        <w:t>Таблица 6</w:t>
      </w:r>
    </w:p>
    <w:tbl>
      <w:tblPr>
        <w:tblW w:w="4950" w:type="pct"/>
        <w:tblInd w:w="109" w:type="dxa"/>
        <w:tblLook w:val="00A0"/>
      </w:tblPr>
      <w:tblGrid>
        <w:gridCol w:w="5296"/>
        <w:gridCol w:w="1512"/>
        <w:gridCol w:w="1518"/>
        <w:gridCol w:w="1512"/>
        <w:gridCol w:w="1517"/>
        <w:gridCol w:w="1512"/>
        <w:gridCol w:w="1493"/>
      </w:tblGrid>
      <w:tr w:rsidR="00B00E2E" w:rsidRPr="00360959" w:rsidTr="00BD6D2E"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ОГЭ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B00E2E" w:rsidRPr="00360959" w:rsidTr="00BD6D2E">
        <w:tc>
          <w:tcPr>
            <w:tcW w:w="5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6095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00E2E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текущего года, обучающихся по 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ООО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0E2E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лицеев и гимназий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78,13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78,13</w:t>
            </w:r>
          </w:p>
        </w:tc>
      </w:tr>
      <w:tr w:rsidR="00B00E2E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21,88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21,88</w:t>
            </w:r>
          </w:p>
        </w:tc>
      </w:tr>
      <w:tr w:rsidR="00B00E2E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Выпускники СПО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00E2E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Выпускники ООШ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00E2E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Выпускники интернатов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00E2E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E2E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tabs>
                <w:tab w:val="left" w:pos="103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Участники  с ограниченными возможностями здоровья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D65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B00E2E" w:rsidRPr="00360959" w:rsidRDefault="00B00E2E" w:rsidP="00D65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2E" w:rsidRPr="00360959" w:rsidRDefault="00B00E2E" w:rsidP="00B00E2E">
      <w:pPr>
        <w:pStyle w:val="Heading11"/>
        <w:rPr>
          <w:rFonts w:ascii="Times New Roman" w:hAnsi="Times New Roman"/>
          <w:color w:val="auto"/>
          <w:sz w:val="24"/>
          <w:szCs w:val="24"/>
        </w:rPr>
      </w:pPr>
      <w:r w:rsidRPr="00360959">
        <w:rPr>
          <w:rFonts w:ascii="Times New Roman" w:hAnsi="Times New Roman"/>
          <w:color w:val="auto"/>
          <w:sz w:val="24"/>
          <w:szCs w:val="24"/>
        </w:rPr>
        <w:t>2.2.  Основные результаты ОГЭ по предмету</w:t>
      </w:r>
    </w:p>
    <w:p w:rsidR="00B00E2E" w:rsidRPr="00360959" w:rsidRDefault="00B00E2E" w:rsidP="00A217E2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>2.2.1.  Динамика результатов ОГЭ по предмету за 3 года</w:t>
      </w:r>
    </w:p>
    <w:p w:rsidR="00B00E2E" w:rsidRPr="00360959" w:rsidRDefault="00B00E2E" w:rsidP="00B00E2E">
      <w:pPr>
        <w:pStyle w:val="a4"/>
        <w:spacing w:before="120" w:after="120" w:line="240" w:lineRule="auto"/>
        <w:ind w:left="1985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60959">
        <w:rPr>
          <w:rFonts w:ascii="Times New Roman" w:hAnsi="Times New Roman" w:cs="Times New Roman"/>
          <w:bCs/>
          <w:i/>
          <w:sz w:val="24"/>
          <w:szCs w:val="24"/>
        </w:rPr>
        <w:t>Таблица 7</w:t>
      </w:r>
    </w:p>
    <w:tbl>
      <w:tblPr>
        <w:tblW w:w="10207" w:type="dxa"/>
        <w:tblInd w:w="109" w:type="dxa"/>
        <w:tblLook w:val="00A0"/>
      </w:tblPr>
      <w:tblGrid>
        <w:gridCol w:w="1986"/>
        <w:gridCol w:w="1370"/>
        <w:gridCol w:w="1369"/>
        <w:gridCol w:w="1370"/>
        <w:gridCol w:w="1370"/>
        <w:gridCol w:w="1370"/>
        <w:gridCol w:w="1372"/>
      </w:tblGrid>
      <w:tr w:rsidR="00B00E2E" w:rsidRPr="00360959" w:rsidTr="00BD6D2E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2019 г.</w:t>
            </w:r>
          </w:p>
        </w:tc>
      </w:tr>
      <w:tr w:rsidR="00B00E2E" w:rsidRPr="00360959" w:rsidTr="00BD6D2E">
        <w:trPr>
          <w:trHeight w:val="15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  <w:r w:rsidRPr="00360959">
              <w:rPr>
                <w:rStyle w:val="ae"/>
                <w:rFonts w:ascii="Times New Roman" w:eastAsia="MS Mincho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  <w:tr w:rsidR="00B00E2E" w:rsidRPr="00360959" w:rsidTr="00BD6D2E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  <w:tr w:rsidR="00B00E2E" w:rsidRPr="00360959" w:rsidTr="00BD6D2E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15,62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40,62</w:t>
            </w:r>
          </w:p>
        </w:tc>
      </w:tr>
      <w:tr w:rsidR="00B00E2E" w:rsidRPr="00360959" w:rsidTr="00BD6D2E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43,48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40,62</w:t>
            </w:r>
          </w:p>
        </w:tc>
      </w:tr>
      <w:tr w:rsidR="00B00E2E" w:rsidRPr="00360959" w:rsidTr="00BD6D2E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30,43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28,13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18,75</w:t>
            </w:r>
          </w:p>
        </w:tc>
      </w:tr>
    </w:tbl>
    <w:p w:rsidR="00B00E2E" w:rsidRPr="00360959" w:rsidRDefault="00B00E2E" w:rsidP="00B00E2E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B00E2E" w:rsidRPr="00360959" w:rsidRDefault="00B00E2E" w:rsidP="00B00E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959">
        <w:rPr>
          <w:rFonts w:ascii="Times New Roman" w:hAnsi="Times New Roman" w:cs="Times New Roman"/>
          <w:b/>
          <w:bCs/>
          <w:sz w:val="24"/>
          <w:szCs w:val="24"/>
        </w:rPr>
        <w:t>2.2.2. Результаты ОГЭ по АТЕ региона</w:t>
      </w:r>
    </w:p>
    <w:p w:rsidR="00B00E2E" w:rsidRPr="00360959" w:rsidRDefault="00B00E2E" w:rsidP="00B00E2E">
      <w:pPr>
        <w:pStyle w:val="a4"/>
        <w:spacing w:before="120" w:after="120" w:line="240" w:lineRule="auto"/>
        <w:ind w:left="1985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60959">
        <w:rPr>
          <w:rFonts w:ascii="Times New Roman" w:hAnsi="Times New Roman" w:cs="Times New Roman"/>
          <w:bCs/>
          <w:i/>
          <w:sz w:val="24"/>
          <w:szCs w:val="24"/>
        </w:rPr>
        <w:t>Таблица 8</w:t>
      </w:r>
    </w:p>
    <w:tbl>
      <w:tblPr>
        <w:tblW w:w="1247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308"/>
        <w:gridCol w:w="1436"/>
        <w:gridCol w:w="826"/>
        <w:gridCol w:w="809"/>
        <w:gridCol w:w="901"/>
        <w:gridCol w:w="880"/>
        <w:gridCol w:w="800"/>
        <w:gridCol w:w="860"/>
        <w:gridCol w:w="714"/>
        <w:gridCol w:w="826"/>
      </w:tblGrid>
      <w:tr w:rsidR="00B00E2E" w:rsidRPr="00360959" w:rsidTr="00BD6D2E">
        <w:tc>
          <w:tcPr>
            <w:tcW w:w="3119" w:type="dxa"/>
            <w:vMerge w:val="restart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АТЕ</w:t>
            </w:r>
          </w:p>
        </w:tc>
        <w:tc>
          <w:tcPr>
            <w:tcW w:w="1308" w:type="dxa"/>
            <w:vMerge w:val="restart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участников</w:t>
            </w:r>
          </w:p>
        </w:tc>
        <w:tc>
          <w:tcPr>
            <w:tcW w:w="1436" w:type="dxa"/>
            <w:vMerge w:val="restart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Участников </w:t>
            </w: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 ОВЗ</w:t>
            </w:r>
          </w:p>
        </w:tc>
        <w:tc>
          <w:tcPr>
            <w:tcW w:w="1635" w:type="dxa"/>
            <w:gridSpan w:val="2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1781" w:type="dxa"/>
            <w:gridSpan w:val="2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660" w:type="dxa"/>
            <w:gridSpan w:val="2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540" w:type="dxa"/>
            <w:gridSpan w:val="2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</w:tr>
      <w:tr w:rsidR="00B00E2E" w:rsidRPr="00360959" w:rsidTr="00BD6D2E">
        <w:tc>
          <w:tcPr>
            <w:tcW w:w="3119" w:type="dxa"/>
            <w:vMerge/>
          </w:tcPr>
          <w:p w:rsidR="00B00E2E" w:rsidRPr="00360959" w:rsidRDefault="00B00E2E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B00E2E" w:rsidRPr="00360959" w:rsidRDefault="00B00E2E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B00E2E" w:rsidRPr="00360959" w:rsidRDefault="00B00E2E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6" w:type="dxa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09" w:type="dxa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01" w:type="dxa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80" w:type="dxa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0" w:type="dxa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60" w:type="dxa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14" w:type="dxa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26" w:type="dxa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B00E2E" w:rsidRPr="00360959" w:rsidTr="00BD6D2E">
        <w:tc>
          <w:tcPr>
            <w:tcW w:w="3119" w:type="dxa"/>
          </w:tcPr>
          <w:p w:rsidR="00B00E2E" w:rsidRPr="00360959" w:rsidRDefault="00B00E2E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 Псков</w:t>
            </w:r>
          </w:p>
        </w:tc>
        <w:tc>
          <w:tcPr>
            <w:tcW w:w="1308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36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9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37,04</w:t>
            </w:r>
          </w:p>
        </w:tc>
        <w:tc>
          <w:tcPr>
            <w:tcW w:w="800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0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40,74</w:t>
            </w:r>
          </w:p>
        </w:tc>
        <w:tc>
          <w:tcPr>
            <w:tcW w:w="714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6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22,22</w:t>
            </w:r>
          </w:p>
        </w:tc>
      </w:tr>
      <w:tr w:rsidR="00B00E2E" w:rsidRPr="00360959" w:rsidTr="00BD6D2E">
        <w:tc>
          <w:tcPr>
            <w:tcW w:w="3119" w:type="dxa"/>
          </w:tcPr>
          <w:p w:rsidR="00B00E2E" w:rsidRPr="00360959" w:rsidRDefault="00B00E2E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Великие Луки</w:t>
            </w:r>
          </w:p>
        </w:tc>
        <w:tc>
          <w:tcPr>
            <w:tcW w:w="1308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6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9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00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0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714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0E2E" w:rsidRPr="00360959" w:rsidTr="00BD6D2E">
        <w:tc>
          <w:tcPr>
            <w:tcW w:w="3119" w:type="dxa"/>
          </w:tcPr>
          <w:p w:rsidR="00B00E2E" w:rsidRPr="00360959" w:rsidRDefault="00B00E2E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Гдовский</w:t>
            </w:r>
            <w:proofErr w:type="spellEnd"/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308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9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1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0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00E2E" w:rsidRPr="00360959" w:rsidRDefault="00B00E2E" w:rsidP="00B00E2E">
      <w:pPr>
        <w:rPr>
          <w:rFonts w:ascii="Times New Roman" w:hAnsi="Times New Roman" w:cs="Times New Roman"/>
          <w:b/>
          <w:sz w:val="24"/>
          <w:szCs w:val="24"/>
        </w:rPr>
      </w:pPr>
    </w:p>
    <w:p w:rsidR="00B00E2E" w:rsidRPr="00360959" w:rsidRDefault="00B00E2E" w:rsidP="00B00E2E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>2.2.3. Результаты по группам участников экзамена с различным уровнем подготовки с учетом типа ОО</w:t>
      </w:r>
      <w:r w:rsidRPr="00360959">
        <w:rPr>
          <w:rStyle w:val="ae"/>
          <w:rFonts w:ascii="Times New Roman" w:hAnsi="Times New Roman" w:cs="Times New Roman"/>
          <w:b/>
          <w:sz w:val="24"/>
          <w:szCs w:val="24"/>
        </w:rPr>
        <w:footnoteReference w:id="8"/>
      </w:r>
      <w:r w:rsidRPr="003609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2E" w:rsidRPr="00360959" w:rsidRDefault="00B00E2E" w:rsidP="00B00E2E">
      <w:pPr>
        <w:pStyle w:val="a4"/>
        <w:spacing w:after="12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60959">
        <w:rPr>
          <w:rFonts w:ascii="Times New Roman" w:hAnsi="Times New Roman" w:cs="Times New Roman"/>
          <w:b/>
          <w:i/>
          <w:sz w:val="24"/>
          <w:szCs w:val="24"/>
        </w:rPr>
        <w:t>Примечание.</w:t>
      </w:r>
      <w:r w:rsidRPr="00360959">
        <w:rPr>
          <w:rFonts w:ascii="Times New Roman" w:hAnsi="Times New Roman" w:cs="Times New Roman"/>
          <w:i/>
          <w:sz w:val="24"/>
          <w:szCs w:val="24"/>
        </w:rPr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B00E2E" w:rsidRPr="00360959" w:rsidRDefault="00B00E2E" w:rsidP="00B00E2E">
      <w:pPr>
        <w:pStyle w:val="a4"/>
        <w:spacing w:before="120" w:after="120" w:line="240" w:lineRule="auto"/>
        <w:ind w:left="1985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60959">
        <w:rPr>
          <w:rFonts w:ascii="Times New Roman" w:hAnsi="Times New Roman" w:cs="Times New Roman"/>
          <w:bCs/>
          <w:i/>
          <w:sz w:val="24"/>
          <w:szCs w:val="24"/>
        </w:rPr>
        <w:t>Таблица 9</w:t>
      </w:r>
    </w:p>
    <w:tbl>
      <w:tblPr>
        <w:tblW w:w="10206" w:type="dxa"/>
        <w:tblInd w:w="109" w:type="dxa"/>
        <w:tblLook w:val="00A0"/>
      </w:tblPr>
      <w:tblGrid>
        <w:gridCol w:w="704"/>
        <w:gridCol w:w="1827"/>
        <w:gridCol w:w="1204"/>
        <w:gridCol w:w="1206"/>
        <w:gridCol w:w="1204"/>
        <w:gridCol w:w="1206"/>
        <w:gridCol w:w="1253"/>
        <w:gridCol w:w="1602"/>
      </w:tblGrid>
      <w:tr w:rsidR="00B00E2E" w:rsidRPr="00360959" w:rsidTr="00BD6D2E">
        <w:trPr>
          <w:trHeight w:val="49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Тип ОО</w:t>
            </w:r>
          </w:p>
        </w:tc>
        <w:tc>
          <w:tcPr>
            <w:tcW w:w="7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B00E2E" w:rsidRPr="00360959" w:rsidTr="00BD6D2E">
        <w:trPr>
          <w:trHeight w:val="49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BD6D2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BD6D2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"4" и "5" 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(качество 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"3","4" и "5" 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(уровень 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0E2E" w:rsidRPr="00360959" w:rsidTr="00BD6D2E">
        <w:trPr>
          <w:trHeight w:val="3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BD6D2E">
            <w:pPr>
              <w:spacing w:after="12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0E2E" w:rsidRPr="00360959" w:rsidTr="00BD6D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BD6D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BD6D2E">
            <w:pPr>
              <w:spacing w:after="12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0E2E" w:rsidRPr="00360959" w:rsidTr="00BD6D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BD6D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BD6D2E">
            <w:pPr>
              <w:spacing w:after="12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0E2E" w:rsidRPr="00360959" w:rsidTr="00BD6D2E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BD6D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BD6D2E">
            <w:pPr>
              <w:spacing w:after="12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00E2E" w:rsidRPr="00360959" w:rsidTr="00BD6D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BD6D2E">
            <w:pPr>
              <w:spacing w:after="12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00E2E" w:rsidRPr="00360959" w:rsidTr="00BD6D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2E" w:rsidRPr="00360959" w:rsidRDefault="00B00E2E" w:rsidP="00BD6D2E">
            <w:pPr>
              <w:spacing w:after="12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Интернаты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2E" w:rsidRPr="00360959" w:rsidRDefault="00B00E2E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B00E2E" w:rsidRPr="00360959" w:rsidRDefault="00B00E2E" w:rsidP="00B00E2E">
      <w:pPr>
        <w:rPr>
          <w:rFonts w:ascii="Times New Roman" w:hAnsi="Times New Roman" w:cs="Times New Roman"/>
          <w:b/>
          <w:sz w:val="24"/>
          <w:szCs w:val="24"/>
        </w:rPr>
      </w:pPr>
    </w:p>
    <w:p w:rsidR="00B00E2E" w:rsidRPr="005A3EBC" w:rsidRDefault="00B00E2E" w:rsidP="00B00E2E">
      <w:pPr>
        <w:rPr>
          <w:rFonts w:ascii="Times New Roman" w:hAnsi="Times New Roman" w:cs="Times New Roman"/>
          <w:b/>
          <w:sz w:val="24"/>
          <w:szCs w:val="24"/>
        </w:rPr>
      </w:pPr>
      <w:r w:rsidRPr="005A3EBC">
        <w:rPr>
          <w:rFonts w:ascii="Times New Roman" w:hAnsi="Times New Roman" w:cs="Times New Roman"/>
          <w:b/>
          <w:sz w:val="24"/>
          <w:szCs w:val="24"/>
        </w:rPr>
        <w:lastRenderedPageBreak/>
        <w:t>2.2.4.  Выделение перечня ОО, продемонстрировавших наиболее высокие результаты ОГЭ по предмету:</w:t>
      </w:r>
      <w:r w:rsidRPr="005A3EBC">
        <w:rPr>
          <w:rFonts w:ascii="Times New Roman" w:hAnsi="Times New Roman" w:cs="Times New Roman"/>
          <w:sz w:val="24"/>
          <w:szCs w:val="24"/>
        </w:rPr>
        <w:t xml:space="preserve"> выбирается от 5 до 15% от общего числа ОО в субъекте РФ, в которых </w:t>
      </w:r>
    </w:p>
    <w:p w:rsidR="00B00E2E" w:rsidRPr="005A3EBC" w:rsidRDefault="00B00E2E" w:rsidP="00B00E2E">
      <w:pPr>
        <w:pStyle w:val="a4"/>
        <w:widowControl/>
        <w:numPr>
          <w:ilvl w:val="0"/>
          <w:numId w:val="17"/>
        </w:numPr>
        <w:spacing w:after="0" w:line="240" w:lineRule="auto"/>
        <w:ind w:left="709" w:hanging="425"/>
        <w:rPr>
          <w:rFonts w:ascii="Times New Roman" w:hAnsi="Times New Roman" w:cs="Times New Roman"/>
          <w:b/>
          <w:i/>
          <w:sz w:val="24"/>
          <w:szCs w:val="24"/>
        </w:rPr>
      </w:pPr>
      <w:r w:rsidRPr="005A3EBC">
        <w:rPr>
          <w:rFonts w:ascii="Times New Roman" w:hAnsi="Times New Roman" w:cs="Times New Roman"/>
          <w:bCs/>
          <w:sz w:val="24"/>
          <w:szCs w:val="24"/>
        </w:rPr>
        <w:t>доля</w:t>
      </w:r>
      <w:r w:rsidRPr="005A3EBC">
        <w:rPr>
          <w:rFonts w:ascii="Times New Roman" w:hAnsi="Times New Roman" w:cs="Times New Roman"/>
          <w:sz w:val="24"/>
          <w:szCs w:val="24"/>
        </w:rPr>
        <w:t xml:space="preserve"> участников ОГЭ, </w:t>
      </w:r>
      <w:r w:rsidRPr="005A3EBC">
        <w:rPr>
          <w:rFonts w:ascii="Times New Roman" w:hAnsi="Times New Roman" w:cs="Times New Roman"/>
          <w:b/>
          <w:sz w:val="24"/>
          <w:szCs w:val="24"/>
        </w:rPr>
        <w:t xml:space="preserve">получивших отметки «4» и «5», </w:t>
      </w:r>
      <w:r w:rsidRPr="005A3EBC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5A3EBC">
        <w:rPr>
          <w:rFonts w:ascii="Times New Roman" w:hAnsi="Times New Roman" w:cs="Times New Roman"/>
          <w:b/>
          <w:i/>
          <w:sz w:val="24"/>
          <w:szCs w:val="24"/>
        </w:rPr>
        <w:t>максимальные значения</w:t>
      </w:r>
      <w:r w:rsidRPr="005A3EBC">
        <w:rPr>
          <w:rFonts w:ascii="Times New Roman" w:hAnsi="Times New Roman" w:cs="Times New Roman"/>
          <w:sz w:val="24"/>
          <w:szCs w:val="24"/>
        </w:rPr>
        <w:t xml:space="preserve"> (по сравнению с другими ОО субъекта РФ);</w:t>
      </w:r>
      <w:r w:rsidRPr="005A3E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2E" w:rsidRPr="005A3EBC" w:rsidRDefault="00B00E2E" w:rsidP="00B00E2E">
      <w:pPr>
        <w:pStyle w:val="a4"/>
        <w:widowControl/>
        <w:numPr>
          <w:ilvl w:val="0"/>
          <w:numId w:val="17"/>
        </w:numPr>
        <w:spacing w:after="0" w:line="240" w:lineRule="auto"/>
        <w:ind w:left="709" w:hanging="425"/>
        <w:rPr>
          <w:rFonts w:ascii="Times New Roman" w:hAnsi="Times New Roman" w:cs="Times New Roman"/>
          <w:b/>
          <w:i/>
          <w:sz w:val="24"/>
          <w:szCs w:val="24"/>
        </w:rPr>
      </w:pPr>
      <w:r w:rsidRPr="005A3EBC">
        <w:rPr>
          <w:rFonts w:ascii="Times New Roman" w:hAnsi="Times New Roman" w:cs="Times New Roman"/>
          <w:bCs/>
          <w:sz w:val="24"/>
          <w:szCs w:val="24"/>
        </w:rPr>
        <w:t>доля</w:t>
      </w:r>
      <w:r w:rsidRPr="005A3EBC">
        <w:rPr>
          <w:rFonts w:ascii="Times New Roman" w:hAnsi="Times New Roman" w:cs="Times New Roman"/>
          <w:sz w:val="24"/>
          <w:szCs w:val="24"/>
        </w:rPr>
        <w:t xml:space="preserve"> участников ОГЭ,</w:t>
      </w:r>
      <w:r w:rsidRPr="005A3EBC">
        <w:rPr>
          <w:rFonts w:ascii="Times New Roman" w:hAnsi="Times New Roman" w:cs="Times New Roman"/>
          <w:b/>
          <w:sz w:val="24"/>
          <w:szCs w:val="24"/>
        </w:rPr>
        <w:t xml:space="preserve"> получивших неудовлетворительную отметку</w:t>
      </w:r>
      <w:r w:rsidRPr="005A3EBC">
        <w:rPr>
          <w:rFonts w:ascii="Times New Roman" w:hAnsi="Times New Roman" w:cs="Times New Roman"/>
          <w:sz w:val="24"/>
          <w:szCs w:val="24"/>
        </w:rPr>
        <w:t xml:space="preserve">, имеет </w:t>
      </w:r>
      <w:r w:rsidRPr="005A3EBC">
        <w:rPr>
          <w:rFonts w:ascii="Times New Roman" w:hAnsi="Times New Roman" w:cs="Times New Roman"/>
          <w:b/>
          <w:i/>
          <w:sz w:val="24"/>
          <w:szCs w:val="24"/>
        </w:rPr>
        <w:t>минимальные значения</w:t>
      </w:r>
      <w:r w:rsidRPr="005A3EBC">
        <w:rPr>
          <w:rFonts w:ascii="Times New Roman" w:hAnsi="Times New Roman" w:cs="Times New Roman"/>
          <w:sz w:val="24"/>
          <w:szCs w:val="24"/>
        </w:rPr>
        <w:t xml:space="preserve"> (по сравнению с другими ОО субъекта РФ).</w:t>
      </w:r>
    </w:p>
    <w:p w:rsidR="00997729" w:rsidRPr="00A843BE" w:rsidRDefault="00997729" w:rsidP="00997729">
      <w:pPr>
        <w:pStyle w:val="a4"/>
        <w:widowControl/>
        <w:numPr>
          <w:ilvl w:val="0"/>
          <w:numId w:val="17"/>
        </w:numPr>
        <w:spacing w:after="12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A843BE">
        <w:rPr>
          <w:rFonts w:ascii="Times New Roman" w:hAnsi="Times New Roman"/>
          <w:b/>
          <w:sz w:val="24"/>
          <w:szCs w:val="24"/>
        </w:rPr>
        <w:t>При прочих равных показателях третьим критерием сортировки был средний балл по организации, также для объективности указано количество участников, принявших участие в экзамене.</w:t>
      </w:r>
    </w:p>
    <w:p w:rsidR="00997729" w:rsidRPr="00B3610F" w:rsidRDefault="00997729" w:rsidP="00997729">
      <w:pPr>
        <w:pStyle w:val="a4"/>
        <w:widowControl/>
        <w:spacing w:after="120" w:line="240" w:lineRule="auto"/>
        <w:ind w:left="709"/>
        <w:rPr>
          <w:rFonts w:ascii="Times New Roman" w:hAnsi="Times New Roman"/>
          <w:sz w:val="24"/>
          <w:szCs w:val="24"/>
        </w:rPr>
      </w:pPr>
    </w:p>
    <w:p w:rsidR="00997729" w:rsidRPr="00360959" w:rsidRDefault="00997729" w:rsidP="00997729">
      <w:pPr>
        <w:pStyle w:val="a4"/>
        <w:widowControl/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</w:p>
    <w:p w:rsidR="00B00E2E" w:rsidRPr="00360959" w:rsidRDefault="00B00E2E" w:rsidP="00B00E2E">
      <w:pPr>
        <w:pStyle w:val="a4"/>
        <w:spacing w:before="120" w:after="120" w:line="240" w:lineRule="auto"/>
        <w:ind w:left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0959">
        <w:rPr>
          <w:rFonts w:ascii="Times New Roman" w:hAnsi="Times New Roman" w:cs="Times New Roman"/>
          <w:i/>
          <w:sz w:val="24"/>
          <w:szCs w:val="24"/>
        </w:rPr>
        <w:t>Таблица 10</w:t>
      </w:r>
    </w:p>
    <w:p w:rsidR="00B00E2E" w:rsidRPr="00360959" w:rsidRDefault="00B00E2E" w:rsidP="00B00E2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6636"/>
        <w:gridCol w:w="840"/>
        <w:gridCol w:w="840"/>
        <w:gridCol w:w="1680"/>
        <w:gridCol w:w="2040"/>
        <w:gridCol w:w="2280"/>
      </w:tblGrid>
      <w:tr w:rsidR="00C77910" w:rsidRPr="00C77910" w:rsidTr="00997729">
        <w:tc>
          <w:tcPr>
            <w:tcW w:w="563" w:type="dxa"/>
            <w:vAlign w:val="center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36" w:type="dxa"/>
            <w:vAlign w:val="center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Название ОО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680" w:type="dxa"/>
            <w:vAlign w:val="center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Доля участников, получивших отметку «2»</w:t>
            </w:r>
          </w:p>
        </w:tc>
        <w:tc>
          <w:tcPr>
            <w:tcW w:w="2040" w:type="dxa"/>
            <w:vAlign w:val="center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2280" w:type="dxa"/>
            <w:vAlign w:val="center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участников, получивших отметки </w:t>
            </w:r>
          </w:p>
          <w:p w:rsidR="00C77910" w:rsidRPr="00C77910"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 xml:space="preserve">«3», «4» и «5»                   </w:t>
            </w:r>
            <w:r w:rsidRPr="00C77910">
              <w:rPr>
                <w:rFonts w:ascii="Times New Roman" w:eastAsia="MS Mincho" w:hAnsi="Times New Roman" w:cs="Times New Roman"/>
                <w:sz w:val="20"/>
                <w:szCs w:val="20"/>
              </w:rPr>
              <w:t>(</w:t>
            </w: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7910" w:rsidRPr="00C77910" w:rsidTr="00997729">
        <w:tc>
          <w:tcPr>
            <w:tcW w:w="563" w:type="dxa"/>
            <w:vAlign w:val="center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6" w:type="dxa"/>
          </w:tcPr>
          <w:p w:rsidR="00C77910" w:rsidRPr="00C77910" w:rsidRDefault="00C77910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"Гимназия </w:t>
            </w:r>
            <w:proofErr w:type="spellStart"/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им.С.В.Ковалевской</w:t>
            </w:r>
            <w:proofErr w:type="spellEnd"/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16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7910" w:rsidRPr="00C77910" w:rsidTr="00997729">
        <w:tc>
          <w:tcPr>
            <w:tcW w:w="563" w:type="dxa"/>
            <w:vAlign w:val="center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6" w:type="dxa"/>
          </w:tcPr>
          <w:p w:rsidR="00C77910" w:rsidRPr="00C77910" w:rsidRDefault="00C77910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"Псковский технический лицей"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54,50</w:t>
            </w:r>
          </w:p>
        </w:tc>
        <w:tc>
          <w:tcPr>
            <w:tcW w:w="16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2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7910" w:rsidRPr="00C77910" w:rsidTr="00997729">
        <w:tc>
          <w:tcPr>
            <w:tcW w:w="563" w:type="dxa"/>
            <w:vAlign w:val="center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6" w:type="dxa"/>
          </w:tcPr>
          <w:p w:rsidR="00C77910" w:rsidRPr="00C77910" w:rsidRDefault="00C77910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образовательное учреждение "Гуманитарный лицей"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52,27</w:t>
            </w:r>
          </w:p>
        </w:tc>
        <w:tc>
          <w:tcPr>
            <w:tcW w:w="16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81,81</w:t>
            </w:r>
          </w:p>
        </w:tc>
        <w:tc>
          <w:tcPr>
            <w:tcW w:w="22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7910" w:rsidRPr="00C77910" w:rsidTr="00997729">
        <w:tc>
          <w:tcPr>
            <w:tcW w:w="563" w:type="dxa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36" w:type="dxa"/>
          </w:tcPr>
          <w:p w:rsidR="00C77910" w:rsidRPr="00C77910" w:rsidRDefault="00C77910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№12 имени Героя России А.Ю. Ширяева"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48,50</w:t>
            </w:r>
          </w:p>
        </w:tc>
        <w:tc>
          <w:tcPr>
            <w:tcW w:w="16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7910" w:rsidRPr="00C77910" w:rsidTr="00997729">
        <w:tc>
          <w:tcPr>
            <w:tcW w:w="563" w:type="dxa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36" w:type="dxa"/>
          </w:tcPr>
          <w:p w:rsidR="00C77910" w:rsidRPr="00C77910" w:rsidRDefault="00C77910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"Псковская инженерно-лингвистическая гимназия"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6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7910" w:rsidRPr="00C77910" w:rsidTr="00997729">
        <w:tc>
          <w:tcPr>
            <w:tcW w:w="563" w:type="dxa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36" w:type="dxa"/>
          </w:tcPr>
          <w:p w:rsidR="00C77910" w:rsidRPr="00C77910" w:rsidRDefault="00C77910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№5"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6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7910" w:rsidRPr="00C77910" w:rsidTr="00997729">
        <w:tc>
          <w:tcPr>
            <w:tcW w:w="563" w:type="dxa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36" w:type="dxa"/>
          </w:tcPr>
          <w:p w:rsidR="00C77910" w:rsidRPr="00C77910" w:rsidRDefault="00C77910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"Центр </w:t>
            </w: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"Псковский педагогический комплекс"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6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2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7910" w:rsidRPr="00C77910" w:rsidTr="00997729">
        <w:tc>
          <w:tcPr>
            <w:tcW w:w="563" w:type="dxa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636" w:type="dxa"/>
          </w:tcPr>
          <w:p w:rsidR="00C77910" w:rsidRPr="00C77910" w:rsidRDefault="00C77910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№12 имени маршала Советского Союза К.К. Рокоссовского"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6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7910" w:rsidRPr="00C77910" w:rsidTr="00997729">
        <w:tc>
          <w:tcPr>
            <w:tcW w:w="563" w:type="dxa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36" w:type="dxa"/>
          </w:tcPr>
          <w:p w:rsidR="00C77910" w:rsidRPr="00C77910" w:rsidRDefault="00C77910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"Социально-экономический лицей №21 им. Героя России С.В.Самойлова"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6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7910" w:rsidRPr="00C77910" w:rsidTr="00997729">
        <w:tc>
          <w:tcPr>
            <w:tcW w:w="563" w:type="dxa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36" w:type="dxa"/>
          </w:tcPr>
          <w:p w:rsidR="00C77910" w:rsidRPr="00C77910" w:rsidRDefault="00C77910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№1 им. </w:t>
            </w:r>
            <w:proofErr w:type="spellStart"/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Л.М.Поземского</w:t>
            </w:r>
            <w:proofErr w:type="spellEnd"/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6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7910" w:rsidRPr="00C77910" w:rsidTr="00997729">
        <w:tc>
          <w:tcPr>
            <w:tcW w:w="563" w:type="dxa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36" w:type="dxa"/>
          </w:tcPr>
          <w:p w:rsidR="00C77910" w:rsidRPr="00C77910" w:rsidRDefault="00C77910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Гдовская</w:t>
            </w:r>
            <w:proofErr w:type="spellEnd"/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B00E2E" w:rsidRPr="00360959" w:rsidRDefault="00B00E2E" w:rsidP="00B00E2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00E2E" w:rsidRPr="00360959" w:rsidRDefault="00B00E2E" w:rsidP="00B00E2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00E2E" w:rsidRPr="00360959" w:rsidRDefault="00B00E2E" w:rsidP="00B00E2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>2.2.5.   Выделение перечня ОО, продемонстрировавших низкие результаты ОГЭ по предмету:</w:t>
      </w:r>
      <w:r w:rsidRPr="00360959">
        <w:rPr>
          <w:rFonts w:ascii="Times New Roman" w:hAnsi="Times New Roman" w:cs="Times New Roman"/>
          <w:sz w:val="24"/>
          <w:szCs w:val="24"/>
        </w:rPr>
        <w:t xml:space="preserve"> выбирается от 5 до15% от общего числа ОО в субъекте РФ, в  которых </w:t>
      </w:r>
    </w:p>
    <w:p w:rsidR="00B00E2E" w:rsidRPr="00360959" w:rsidRDefault="00B00E2E" w:rsidP="00B00E2E">
      <w:pPr>
        <w:pStyle w:val="a4"/>
        <w:widowControl/>
        <w:numPr>
          <w:ilvl w:val="0"/>
          <w:numId w:val="17"/>
        </w:numPr>
        <w:spacing w:after="12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bCs/>
          <w:sz w:val="24"/>
          <w:szCs w:val="24"/>
        </w:rPr>
        <w:t>доля</w:t>
      </w:r>
      <w:r w:rsidRPr="00360959">
        <w:rPr>
          <w:rFonts w:ascii="Times New Roman" w:hAnsi="Times New Roman" w:cs="Times New Roman"/>
          <w:sz w:val="24"/>
          <w:szCs w:val="24"/>
        </w:rPr>
        <w:t xml:space="preserve"> участников ОГЭ, </w:t>
      </w:r>
      <w:r w:rsidRPr="00360959">
        <w:rPr>
          <w:rFonts w:ascii="Times New Roman" w:hAnsi="Times New Roman" w:cs="Times New Roman"/>
          <w:b/>
          <w:sz w:val="24"/>
          <w:szCs w:val="24"/>
        </w:rPr>
        <w:t>получивших отметку «2»</w:t>
      </w:r>
      <w:r w:rsidRPr="00360959">
        <w:rPr>
          <w:rFonts w:ascii="Times New Roman" w:hAnsi="Times New Roman" w:cs="Times New Roman"/>
          <w:sz w:val="24"/>
          <w:szCs w:val="24"/>
        </w:rPr>
        <w:t xml:space="preserve">, имеет </w:t>
      </w:r>
      <w:r w:rsidRPr="00360959">
        <w:rPr>
          <w:rFonts w:ascii="Times New Roman" w:hAnsi="Times New Roman" w:cs="Times New Roman"/>
          <w:b/>
          <w:i/>
          <w:sz w:val="24"/>
          <w:szCs w:val="24"/>
        </w:rPr>
        <w:t>максимальные значения</w:t>
      </w:r>
      <w:r w:rsidRPr="00360959">
        <w:rPr>
          <w:rFonts w:ascii="Times New Roman" w:hAnsi="Times New Roman" w:cs="Times New Roman"/>
          <w:sz w:val="24"/>
          <w:szCs w:val="24"/>
        </w:rPr>
        <w:t xml:space="preserve"> (по сравнению с другими ОО субъекта РФ);</w:t>
      </w:r>
    </w:p>
    <w:p w:rsidR="00B00E2E" w:rsidRDefault="00B00E2E" w:rsidP="00B00E2E">
      <w:pPr>
        <w:pStyle w:val="a4"/>
        <w:widowControl/>
        <w:numPr>
          <w:ilvl w:val="0"/>
          <w:numId w:val="17"/>
        </w:numPr>
        <w:spacing w:after="12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bCs/>
          <w:sz w:val="24"/>
          <w:szCs w:val="24"/>
        </w:rPr>
        <w:t>доля</w:t>
      </w:r>
      <w:r w:rsidRPr="00360959">
        <w:rPr>
          <w:rFonts w:ascii="Times New Roman" w:hAnsi="Times New Roman" w:cs="Times New Roman"/>
          <w:sz w:val="24"/>
          <w:szCs w:val="24"/>
        </w:rPr>
        <w:t xml:space="preserve"> участников ЕГЭ, </w:t>
      </w:r>
      <w:r w:rsidRPr="00360959">
        <w:rPr>
          <w:rFonts w:ascii="Times New Roman" w:hAnsi="Times New Roman" w:cs="Times New Roman"/>
          <w:b/>
          <w:sz w:val="24"/>
          <w:szCs w:val="24"/>
        </w:rPr>
        <w:t>получивших отметки «4» и «5»</w:t>
      </w:r>
      <w:r w:rsidRPr="00360959">
        <w:rPr>
          <w:rFonts w:ascii="Times New Roman" w:hAnsi="Times New Roman" w:cs="Times New Roman"/>
          <w:sz w:val="24"/>
          <w:szCs w:val="24"/>
        </w:rPr>
        <w:t xml:space="preserve">, имеет </w:t>
      </w:r>
      <w:r w:rsidRPr="00360959">
        <w:rPr>
          <w:rFonts w:ascii="Times New Roman" w:hAnsi="Times New Roman" w:cs="Times New Roman"/>
          <w:b/>
          <w:i/>
          <w:sz w:val="24"/>
          <w:szCs w:val="24"/>
        </w:rPr>
        <w:t>минимальные значения</w:t>
      </w:r>
      <w:r w:rsidRPr="00360959">
        <w:rPr>
          <w:rFonts w:ascii="Times New Roman" w:hAnsi="Times New Roman" w:cs="Times New Roman"/>
          <w:sz w:val="24"/>
          <w:szCs w:val="24"/>
        </w:rPr>
        <w:t xml:space="preserve"> (по сравнению с другими ОО субъекта РФ).</w:t>
      </w:r>
    </w:p>
    <w:p w:rsidR="005A3EBC" w:rsidRDefault="005A3EBC" w:rsidP="00D929F2">
      <w:pPr>
        <w:pStyle w:val="a4"/>
        <w:widowControl/>
        <w:numPr>
          <w:ilvl w:val="0"/>
          <w:numId w:val="17"/>
        </w:numPr>
        <w:spacing w:after="12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D929F2">
        <w:rPr>
          <w:rFonts w:ascii="Times New Roman" w:hAnsi="Times New Roman"/>
          <w:b/>
          <w:sz w:val="24"/>
          <w:szCs w:val="24"/>
        </w:rPr>
        <w:t>При прочих равных показателях третьим критерием сортировки был средний балл по организации, также для объективности указано количество участников, принявших участие в экзамене.</w:t>
      </w:r>
    </w:p>
    <w:p w:rsidR="00D929F2" w:rsidRPr="00D929F2" w:rsidRDefault="00D929F2" w:rsidP="00D929F2">
      <w:pPr>
        <w:pStyle w:val="a4"/>
        <w:widowControl/>
        <w:numPr>
          <w:ilvl w:val="0"/>
          <w:numId w:val="17"/>
        </w:numPr>
        <w:spacing w:after="12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</w:p>
    <w:p w:rsidR="00B00E2E" w:rsidRPr="00360959" w:rsidRDefault="00B00E2E" w:rsidP="00B00E2E">
      <w:pPr>
        <w:pStyle w:val="a4"/>
        <w:spacing w:before="120" w:after="120" w:line="240" w:lineRule="auto"/>
        <w:ind w:left="1985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60959">
        <w:rPr>
          <w:rFonts w:ascii="Times New Roman" w:hAnsi="Times New Roman" w:cs="Times New Roman"/>
          <w:bCs/>
          <w:i/>
          <w:sz w:val="24"/>
          <w:szCs w:val="24"/>
        </w:rPr>
        <w:t>Таблица 11</w:t>
      </w:r>
    </w:p>
    <w:tbl>
      <w:tblPr>
        <w:tblW w:w="1487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6636"/>
        <w:gridCol w:w="840"/>
        <w:gridCol w:w="840"/>
        <w:gridCol w:w="1680"/>
        <w:gridCol w:w="2040"/>
        <w:gridCol w:w="2280"/>
      </w:tblGrid>
      <w:tr w:rsidR="00C77910" w:rsidRPr="00C77910" w:rsidTr="00997729">
        <w:tc>
          <w:tcPr>
            <w:tcW w:w="563" w:type="dxa"/>
            <w:vAlign w:val="center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36" w:type="dxa"/>
            <w:vAlign w:val="center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Название ОО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Всего участников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680" w:type="dxa"/>
            <w:vAlign w:val="center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Доля участников, получивших отметку «2»</w:t>
            </w:r>
          </w:p>
        </w:tc>
        <w:tc>
          <w:tcPr>
            <w:tcW w:w="2040" w:type="dxa"/>
            <w:vAlign w:val="center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2280" w:type="dxa"/>
            <w:vAlign w:val="center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участников, получивших отметки </w:t>
            </w:r>
          </w:p>
          <w:p w:rsidR="00C77910" w:rsidRPr="00C77910"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 xml:space="preserve">«3», «4» и «5»                   </w:t>
            </w:r>
            <w:r w:rsidRPr="00C77910">
              <w:rPr>
                <w:rFonts w:ascii="Times New Roman" w:eastAsia="MS Mincho" w:hAnsi="Times New Roman" w:cs="Times New Roman"/>
                <w:sz w:val="20"/>
                <w:szCs w:val="20"/>
              </w:rPr>
              <w:t>(</w:t>
            </w: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77910" w:rsidRPr="00C77910" w:rsidTr="00997729">
        <w:tc>
          <w:tcPr>
            <w:tcW w:w="563" w:type="dxa"/>
            <w:vAlign w:val="center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6" w:type="dxa"/>
          </w:tcPr>
          <w:p w:rsidR="00C77910" w:rsidRPr="00C77910" w:rsidRDefault="00C77910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</w:t>
            </w:r>
            <w:proofErr w:type="spellStart"/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Гдовская</w:t>
            </w:r>
            <w:proofErr w:type="spellEnd"/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6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7910" w:rsidRPr="00C77910" w:rsidTr="00997729">
        <w:tc>
          <w:tcPr>
            <w:tcW w:w="563" w:type="dxa"/>
            <w:vAlign w:val="center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36" w:type="dxa"/>
          </w:tcPr>
          <w:p w:rsidR="00C77910" w:rsidRPr="00C77910" w:rsidRDefault="00C77910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 №1 им. </w:t>
            </w:r>
            <w:proofErr w:type="spellStart"/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Л.М.Поземского</w:t>
            </w:r>
            <w:proofErr w:type="spellEnd"/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6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7910" w:rsidRPr="00C77910" w:rsidTr="00997729">
        <w:tc>
          <w:tcPr>
            <w:tcW w:w="563" w:type="dxa"/>
            <w:vAlign w:val="center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6" w:type="dxa"/>
          </w:tcPr>
          <w:p w:rsidR="00C77910" w:rsidRPr="00C77910" w:rsidRDefault="00C77910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"Социально-экономический лицей №21 им. Героя России С.В.Самойлова"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6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7910" w:rsidRPr="00C77910" w:rsidTr="00997729">
        <w:tc>
          <w:tcPr>
            <w:tcW w:w="563" w:type="dxa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636" w:type="dxa"/>
          </w:tcPr>
          <w:p w:rsidR="00C77910" w:rsidRPr="00C77910" w:rsidRDefault="00C77910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общеобразовательное учреждение "Средняя общеобразовательная школа №12 имени маршала Советского Союза К.К. Рокоссовского"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6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7910" w:rsidRPr="00C77910" w:rsidTr="00997729">
        <w:tc>
          <w:tcPr>
            <w:tcW w:w="563" w:type="dxa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36" w:type="dxa"/>
          </w:tcPr>
          <w:p w:rsidR="00C77910" w:rsidRPr="00C77910" w:rsidRDefault="00C77910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"Центр образования "Псковский педагогический комплекс"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6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2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7910" w:rsidRPr="00C77910" w:rsidTr="00997729">
        <w:tc>
          <w:tcPr>
            <w:tcW w:w="563" w:type="dxa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36" w:type="dxa"/>
          </w:tcPr>
          <w:p w:rsidR="00C77910" w:rsidRPr="00C77910" w:rsidRDefault="00C77910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№5"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6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77910" w:rsidRPr="00C77910" w:rsidTr="00997729">
        <w:tc>
          <w:tcPr>
            <w:tcW w:w="563" w:type="dxa"/>
          </w:tcPr>
          <w:p w:rsidR="00C77910" w:rsidRPr="00C77910" w:rsidRDefault="00C77910" w:rsidP="00997729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36" w:type="dxa"/>
          </w:tcPr>
          <w:p w:rsidR="00C77910" w:rsidRPr="00C77910" w:rsidRDefault="00C77910" w:rsidP="009977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"Псковская инженерно-лингвистическая гимназия"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16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4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280" w:type="dxa"/>
            <w:vAlign w:val="center"/>
          </w:tcPr>
          <w:p w:rsidR="00C77910" w:rsidRPr="00C77910" w:rsidRDefault="00C77910" w:rsidP="0099772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7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C77910" w:rsidRPr="00C77910" w:rsidRDefault="00C77910" w:rsidP="00C77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2EF" w:rsidRPr="00360959" w:rsidRDefault="006862EF" w:rsidP="006862EF">
      <w:pPr>
        <w:autoSpaceDE w:val="0"/>
        <w:autoSpaceDN w:val="0"/>
        <w:spacing w:line="289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2.2.6. ВЫВОДЫ о характере результатов ОГЭ по предмету в 2019 году и в динамике (в случае проведения анализа результатов ОГЭ в субъекте Российской Федерации в прошлые годы).</w:t>
      </w:r>
    </w:p>
    <w:p w:rsidR="005D312A" w:rsidRPr="00360959" w:rsidRDefault="005D312A" w:rsidP="006862EF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Количество участников ОГЭ по немецкому увеличилось - с 27-ми в 2017 году до 32-х в 2018 и 2019 годах. </w:t>
      </w:r>
      <w:r w:rsidR="0001682C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 отметить тенденцию снижения количества участников, получивших «5». 2017 - 30,43%, 2018 - 28,13% и 2019 - 18,75%.</w:t>
      </w:r>
    </w:p>
    <w:p w:rsidR="006F5217" w:rsidRPr="00360959" w:rsidRDefault="006F5217" w:rsidP="006862EF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Самый высокий средний балл показали:</w:t>
      </w:r>
    </w:p>
    <w:p w:rsidR="006F5217" w:rsidRPr="00360959" w:rsidRDefault="006F5217" w:rsidP="006F5217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"Центр образования "Псковский педагогический комплекс" - 47.</w:t>
      </w:r>
    </w:p>
    <w:p w:rsidR="006F5217" w:rsidRPr="00360959" w:rsidRDefault="006F5217" w:rsidP="006F5217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"Средняя общеобразовательная школа № 5" - 42.</w:t>
      </w:r>
    </w:p>
    <w:p w:rsidR="006F5217" w:rsidRPr="00360959" w:rsidRDefault="006F5217" w:rsidP="006F5217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"Псковская инженерно-лингвистическая гимназия" - 47,5.</w:t>
      </w:r>
    </w:p>
    <w:p w:rsidR="006F5217" w:rsidRPr="00360959" w:rsidRDefault="006F5217" w:rsidP="006F5217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"Средняя общеобразовательная школа №12 имени Героя России А.Ю. Ширяева" - 48,5.</w:t>
      </w:r>
    </w:p>
    <w:p w:rsidR="006F5217" w:rsidRPr="00360959" w:rsidRDefault="006F5217" w:rsidP="006F5217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"Гуманитарный лицей" - 52,27.</w:t>
      </w:r>
    </w:p>
    <w:p w:rsidR="006F5217" w:rsidRPr="00360959" w:rsidRDefault="006F5217" w:rsidP="006F5217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"Псковский технический лицей" - 54,5.</w:t>
      </w:r>
    </w:p>
    <w:p w:rsidR="006F5217" w:rsidRPr="00360959" w:rsidRDefault="006F5217" w:rsidP="006F5217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МБОУ "Гимназия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им.С.В.Ковалевской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 - 58.</w:t>
      </w:r>
    </w:p>
    <w:p w:rsidR="006862EF" w:rsidRPr="00360959" w:rsidRDefault="006862EF" w:rsidP="006862EF">
      <w:pPr>
        <w:autoSpaceDE w:val="0"/>
        <w:autoSpaceDN w:val="0"/>
        <w:spacing w:line="274" w:lineRule="exact"/>
        <w:ind w:right="90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экзам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енац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онной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в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</w:t>
      </w:r>
      <w:r w:rsidRPr="00360959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2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hAnsi="Times New Roman" w:cs="Times New Roman"/>
          <w:sz w:val="24"/>
          <w:szCs w:val="24"/>
        </w:rPr>
        <w:t xml:space="preserve">немецкому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показал,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уровень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языковой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отовки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выпускников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IX</w:t>
      </w:r>
      <w:r w:rsidRPr="00360959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классов,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успешно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спра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ивши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ями,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соотв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овню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ммуникативной</w:t>
      </w:r>
      <w:r w:rsidRPr="00360959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компетенц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общеев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ропейской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шкале).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 уча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щ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иеся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сда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вавшие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 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hAnsi="Times New Roman" w:cs="Times New Roman"/>
          <w:sz w:val="24"/>
          <w:szCs w:val="24"/>
        </w:rPr>
        <w:t xml:space="preserve">немецкому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кач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амена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бор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3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справили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3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3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ниями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экзаменацио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ной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работы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:rsidR="006862EF" w:rsidRPr="00360959" w:rsidRDefault="006862EF" w:rsidP="006862EF">
      <w:pPr>
        <w:autoSpaceDE w:val="0"/>
        <w:autoSpaceDN w:val="0"/>
        <w:spacing w:line="289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Анализ результатов выполнения отдельных заданий или групп заданий по предмету. Анализ проводится в соответствии с методическими традициями предмета и особенностями экзаменационной модели по предмету (например, по группам заданий одинаковой формы, по видам деятельности, по тематическим разделам и т.п.).</w:t>
      </w:r>
    </w:p>
    <w:p w:rsidR="006862EF" w:rsidRPr="00360959" w:rsidRDefault="006862EF" w:rsidP="006862EF">
      <w:pPr>
        <w:autoSpaceDE w:val="0"/>
        <w:autoSpaceDN w:val="0"/>
        <w:spacing w:before="186" w:line="276" w:lineRule="exact"/>
        <w:ind w:right="18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2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показыв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2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ультат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большая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  <w:szCs w:val="24"/>
        </w:rPr>
        <w:t>ча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ни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ави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заданиями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ау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  <w:u w:val="single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иро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  <w:u w:val="single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анию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360959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Разн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роце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тном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выполнении,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нацеле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муника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тив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умений,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можно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объяс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ить уровнем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сложности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заданий.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="00364EB3"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>Средний процент выполнения 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адан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и</w:t>
      </w:r>
      <w:r w:rsidR="00364EB3"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й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6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уровня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и 2 </w:t>
      </w:r>
      <w:r w:rsidR="00364EB3"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–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="00364EB3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43%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исключение состав</w:t>
      </w:r>
      <w:r w:rsidR="00364EB3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ляют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64EB3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 №1 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№5</w:t>
      </w:r>
      <w:r w:rsidRPr="00360959">
        <w:rPr>
          <w:rFonts w:ascii="Times New Roman" w:eastAsia="Times New Roman" w:hAnsi="Times New Roman" w:cs="Times New Roman"/>
          <w:bCs/>
          <w:color w:val="000000"/>
          <w:spacing w:val="3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360959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="00364EB3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93%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="00364EB3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частники</w:t>
      </w:r>
      <w:r w:rsidR="00364EB3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продемонстрировали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ормиро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анность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4"/>
          <w:szCs w:val="24"/>
        </w:rPr>
        <w:t>умения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понимать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одержание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пр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8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слушанного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(моно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логи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еского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диалогич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ар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ктера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),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ат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ш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4"/>
          <w:szCs w:val="24"/>
        </w:rPr>
        <w:t>ваемую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ин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ф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ормацию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ушанном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тексте (диал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огического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хара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ктера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)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уровне,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пред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смо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ренно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нормат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ивными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документами.</w:t>
      </w:r>
    </w:p>
    <w:p w:rsidR="006862EF" w:rsidRPr="00A217E2" w:rsidRDefault="006862EF" w:rsidP="006862EF">
      <w:pPr>
        <w:autoSpaceDE w:val="0"/>
        <w:autoSpaceDN w:val="0"/>
        <w:spacing w:before="185" w:line="276" w:lineRule="exact"/>
        <w:ind w:right="32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Подавляющее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большин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частн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иков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успеш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справились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предложенными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иями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чтению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64EB3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</w:t>
      </w:r>
      <w:r w:rsidR="00364EB3"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нт </w:t>
      </w:r>
      <w:r w:rsidR="00364EB3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выполнения</w:t>
      </w:r>
      <w:r w:rsidR="00364EB3"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64EB3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</w:t>
      </w:r>
      <w:r w:rsidR="00364EB3"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аний </w:t>
      </w:r>
      <w:r w:rsidR="00364EB3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="00364EB3"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64EB3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31</w:t>
      </w:r>
      <w:r w:rsidR="00364EB3"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64EB3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="00364EB3"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64EB3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80.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ез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аты</w:t>
      </w:r>
      <w:proofErr w:type="spellEnd"/>
      <w:proofErr w:type="gramEnd"/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статистического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анализа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азываю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т,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участников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аны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мение</w:t>
      </w:r>
      <w:proofErr w:type="spellEnd"/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понимать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основное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прочитанного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запрашиваемую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аци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анном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ксте.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Типичными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ошибками,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ущенными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gramEnd"/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астникам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proofErr w:type="gramEnd"/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выполнении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данного раздела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экз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ационной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ы, являю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я:</w:t>
      </w:r>
    </w:p>
    <w:p w:rsidR="006862EF" w:rsidRPr="00A217E2" w:rsidRDefault="006862EF" w:rsidP="00A217E2">
      <w:pPr>
        <w:autoSpaceDE w:val="0"/>
        <w:autoSpaceDN w:val="0"/>
        <w:spacing w:line="276" w:lineRule="exact"/>
        <w:ind w:right="32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неверное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ключе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 слова и темати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ки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текста;</w:t>
      </w:r>
    </w:p>
    <w:p w:rsidR="006862EF" w:rsidRPr="00360959" w:rsidRDefault="006862EF" w:rsidP="006862EF">
      <w:pPr>
        <w:autoSpaceDE w:val="0"/>
        <w:autoSpaceDN w:val="0"/>
        <w:spacing w:line="276" w:lineRule="exact"/>
        <w:ind w:right="32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непони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ание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разницы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ду утверждениями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Faux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ве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ствуют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екс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w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утверж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дени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ми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Aucune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information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екс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каз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кста</w:t>
      </w:r>
      <w:r w:rsidRPr="00360959"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нельзя дать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тельного, ни отриц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ател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ного ответа);</w:t>
      </w:r>
    </w:p>
    <w:p w:rsidR="006862EF" w:rsidRPr="00360959" w:rsidRDefault="006862EF" w:rsidP="006862EF">
      <w:pPr>
        <w:autoSpaceDE w:val="0"/>
        <w:autoSpaceDN w:val="0"/>
        <w:spacing w:line="276" w:lineRule="exact"/>
        <w:ind w:right="322"/>
        <w:jc w:val="lef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незнание/неумение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синонимы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синоними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аж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лексическим единиц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ам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рые использов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 в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де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</w:t>
      </w:r>
    </w:p>
    <w:p w:rsidR="006862EF" w:rsidRPr="00360959" w:rsidRDefault="006862EF" w:rsidP="00F3064F">
      <w:pPr>
        <w:autoSpaceDE w:val="0"/>
        <w:autoSpaceDN w:val="0"/>
        <w:spacing w:line="275" w:lineRule="exact"/>
        <w:ind w:right="8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3 (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задания по грамматике и лексике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ани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="00364EB3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="00364EB3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91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="00364EB3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Причем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показат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выпол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="00364EB3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заданий</w:t>
      </w:r>
      <w:r w:rsidR="00364EB3" w:rsidRPr="00360959">
        <w:rPr>
          <w:rFonts w:ascii="Times New Roman" w:hAnsi="Times New Roman" w:cs="Times New Roman"/>
          <w:sz w:val="24"/>
          <w:szCs w:val="24"/>
        </w:rPr>
        <w:t xml:space="preserve"> </w:t>
      </w:r>
      <w:r w:rsidR="00364EB3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зависели от</w:t>
      </w:r>
      <w:r w:rsidR="00364EB3" w:rsidRPr="00360959">
        <w:rPr>
          <w:rFonts w:ascii="Times New Roman" w:eastAsia="Times New Roman" w:hAnsi="Times New Roman" w:cs="Times New Roman"/>
          <w:bCs/>
          <w:color w:val="000000"/>
          <w:spacing w:val="8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овня</w:t>
      </w:r>
      <w:r w:rsidR="00F3064F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</w:p>
    <w:p w:rsidR="006862EF" w:rsidRPr="00360959" w:rsidRDefault="006862EF" w:rsidP="006862EF">
      <w:pPr>
        <w:autoSpaceDE w:val="0"/>
        <w:autoSpaceDN w:val="0"/>
        <w:spacing w:line="276" w:lineRule="exact"/>
        <w:ind w:right="91"/>
        <w:jc w:val="lef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данного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раздела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оказались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одними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proofErr w:type="gramEnd"/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самых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жных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r w:rsidRPr="00A217E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участников ГИА.</w:t>
      </w:r>
    </w:p>
    <w:p w:rsidR="006862EF" w:rsidRPr="00360959" w:rsidRDefault="006862EF" w:rsidP="006862EF">
      <w:pPr>
        <w:autoSpaceDE w:val="0"/>
        <w:autoSpaceDN w:val="0"/>
        <w:spacing w:before="185" w:line="276" w:lineRule="exact"/>
        <w:ind w:right="466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  <w:szCs w:val="24"/>
        </w:rPr>
        <w:t>Уча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стн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 ОГЭ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справились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написанием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письма – средний балл </w:t>
      </w:r>
      <w:r w:rsidR="00F3064F" w:rsidRPr="00360959">
        <w:rPr>
          <w:rFonts w:ascii="Times New Roman" w:hAnsi="Times New Roman" w:cs="Times New Roman"/>
          <w:sz w:val="24"/>
          <w:szCs w:val="24"/>
        </w:rPr>
        <w:t>78,13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оценивало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ериям: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комму</w:t>
      </w:r>
      <w:r w:rsidRPr="00360959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кат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5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задачи,</w:t>
      </w:r>
      <w:r w:rsidRPr="00360959">
        <w:rPr>
          <w:rFonts w:ascii="Times New Roman" w:eastAsia="Times New Roman" w:hAnsi="Times New Roman" w:cs="Times New Roman"/>
          <w:bCs/>
          <w:color w:val="000000"/>
          <w:spacing w:val="5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за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ц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ста,</w:t>
      </w:r>
      <w:r w:rsidRPr="00360959">
        <w:rPr>
          <w:rFonts w:ascii="Times New Roman" w:eastAsia="Times New Roman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лексик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г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мматич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5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ормл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ста, орфография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пунк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уация.</w:t>
      </w:r>
      <w:r w:rsidRPr="00360959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этих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кр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можно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де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наиболее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чные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ошибки,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proofErr w:type="spellStart"/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4"/>
          <w:szCs w:val="24"/>
        </w:rPr>
        <w:t>щ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е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учащимися:</w:t>
      </w:r>
    </w:p>
    <w:p w:rsidR="006862EF" w:rsidRPr="00360959" w:rsidRDefault="006862EF" w:rsidP="006862EF">
      <w:pPr>
        <w:numPr>
          <w:ilvl w:val="0"/>
          <w:numId w:val="2"/>
        </w:numPr>
        <w:autoSpaceDE w:val="0"/>
        <w:autoSpaceDN w:val="0"/>
        <w:spacing w:line="280" w:lineRule="exact"/>
        <w:ind w:right="466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реше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2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комм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"/>
          <w:w w:val="98"/>
          <w:sz w:val="24"/>
          <w:szCs w:val="24"/>
        </w:rPr>
        <w:t>уник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вной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ачи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вал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благ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8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арность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полученное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письмо,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было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упоминания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lastRenderedPageBreak/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ущих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ж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надежда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ущие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ы;</w:t>
      </w:r>
    </w:p>
    <w:p w:rsidR="006862EF" w:rsidRPr="00360959" w:rsidRDefault="006862EF" w:rsidP="006862EF">
      <w:pPr>
        <w:numPr>
          <w:ilvl w:val="0"/>
          <w:numId w:val="2"/>
        </w:numPr>
        <w:autoSpaceDE w:val="0"/>
        <w:autoSpaceDN w:val="0"/>
        <w:spacing w:line="280" w:lineRule="exact"/>
        <w:ind w:right="46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рамках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орга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изаци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тек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3"/>
          <w:sz w:val="24"/>
          <w:szCs w:val="24"/>
        </w:rPr>
        <w:t>: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мало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зовались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овы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ередачи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логи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и/или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proofErr w:type="spellStart"/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8"/>
          <w:sz w:val="24"/>
          <w:szCs w:val="24"/>
        </w:rPr>
        <w:t>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proofErr w:type="spellEnd"/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ошибки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потре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лении.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отм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ить,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оформили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соотв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нормами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нного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э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ета, принятым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франкоязы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 странах;</w:t>
      </w:r>
      <w:proofErr w:type="gramEnd"/>
    </w:p>
    <w:p w:rsidR="006862EF" w:rsidRPr="00360959" w:rsidRDefault="006862EF" w:rsidP="006862EF">
      <w:pPr>
        <w:numPr>
          <w:ilvl w:val="0"/>
          <w:numId w:val="2"/>
        </w:numPr>
        <w:autoSpaceDE w:val="0"/>
        <w:autoSpaceDN w:val="0"/>
        <w:spacing w:line="279" w:lineRule="exact"/>
        <w:ind w:right="466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лексико-грамматиче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ком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офо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"/>
          <w:w w:val="98"/>
          <w:sz w:val="24"/>
          <w:szCs w:val="24"/>
        </w:rPr>
        <w:t>рмлен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текс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пис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зовались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ек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ические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иницы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грамматич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5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толь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ментарно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потр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блен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кле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й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употребл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йчи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словосочетаний;</w:t>
      </w:r>
    </w:p>
    <w:p w:rsidR="006862EF" w:rsidRPr="00360959" w:rsidRDefault="006862EF" w:rsidP="006862EF">
      <w:pPr>
        <w:numPr>
          <w:ilvl w:val="0"/>
          <w:numId w:val="2"/>
        </w:numPr>
        <w:autoSpaceDE w:val="0"/>
        <w:autoSpaceDN w:val="0"/>
        <w:spacing w:line="281" w:lineRule="exact"/>
        <w:ind w:right="467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плане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орфографии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пунктуации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пускались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ошиб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правописании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4"/>
          <w:szCs w:val="24"/>
        </w:rPr>
        <w:t>;</w:t>
      </w:r>
      <w:r w:rsidRPr="00360959">
        <w:rPr>
          <w:rFonts w:ascii="Times New Roman" w:eastAsia="Times New Roman" w:hAnsi="Times New Roman" w:cs="Times New Roman"/>
          <w:bCs/>
          <w:color w:val="000000"/>
          <w:spacing w:val="2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всегда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правильн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использовалась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заглавная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4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ква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.</w:t>
      </w:r>
    </w:p>
    <w:p w:rsidR="006862EF" w:rsidRPr="00360959" w:rsidRDefault="00190F62" w:rsidP="006862EF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style="position:absolute;left:0;text-align:left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style="position:absolute;left:0;text-align:left;margin-left:79.4pt;margin-top:682.5pt;width:.5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style="position:absolute;left:0;text-align:left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PoIgMAANE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2gzj6CIDAADRBwAADgAAAAAAAAAA&#10;AAAAAAAuAgAAZHJzL2Uyb0RvYy54bWxQSwECLQAUAAYACAAAACEAHwiDydgAAAAFAQAADwAAAAAA&#10;AAAAAAAAAAB8BQAAZHJzL2Rvd25yZXYueG1sUEsFBgAAAAAEAAQA8wAAAIEGAAAAAA=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style="position:absolute;left:0;text-align:left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BeCP2/IQMAANEHAAAOAAAAAAAAAAAA&#10;AAAAAC4CAABkcnMvZTJvRG9jLnhtbFBLAQItABQABgAIAAAAIQAfCIPJ2AAAAAUBAAAPAAAAAAAA&#10;AAAAAAAAAHsFAABkcnMvZG93bnJldi54bWxQSwUGAAAAAAQABADzAAAAgAYAAAAA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44" style="position:absolute;left:0;text-align:left;margin-left:557.8pt;margin-top:682.5pt;width:.5pt;height:.5pt;z-index:-251632640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">
            <v:shape id="WS_polygon121" o:spid="_x0000_s1046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HCMAA&#10;AADbAAAADwAAAGRycy9kb3ducmV2LnhtbESPQYvCMBSE74L/ITzBm6a6KNI1iuyy4E2MHjw+mmdT&#10;tnnpNtla/70RBI/DzHzDrLe9q0VHbag8K5hNMxDEhTcVlwrOp5/JCkSIyAZrz6TgTgG2m+Fgjbnx&#10;Nz5Sp2MpEoRDjgpsjE0uZSgsOQxT3xAn7+pbhzHJtpSmxVuCu1rOs2wpHVacFiw29GWp+NX/TgGe&#10;7cV8d9q7i94vVvrvgHS6KjUe9btPEJH6+A6/2nuj4GM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oHCMAAAADbAAAADwAAAAAAAAAAAAAAAACYAgAAZHJzL2Rvd25y&#10;ZXYueG1sUEsFBgAAAAAEAAQA9QAAAIUDAAAAAA==&#10;" path="m,50r50,l50,,,,,50xe" fillcolor="black" strokeweight="0">
              <v:stroke joinstyle="miter"/>
              <v:path o:connecttype="custom" o:connectlocs="0,50;56,50;56,0;0,0;0,50" o:connectangles="0,0,0,0,0"/>
            </v:shape>
            <v:shape id="WS_polygon122" o:spid="_x0000_s1045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ik8AA&#10;AADbAAAADwAAAGRycy9kb3ducmV2LnhtbESPQYvCMBSE74L/ITxhb5qqKFKNIisL3hajB4+P5tkU&#10;m5duk63df78RBI/DzHzDbHa9q0VHbag8K5hOMhDEhTcVlwou56/xCkSIyAZrz6TgjwLstsPBBnPj&#10;H3yiTsdSJAiHHBXYGJtcylBYchgmviFO3s23DmOSbSlNi48Ed7WcZdlSOqw4LVhs6NNScde/TgFe&#10;7NUcOu3dVR8XK/3zjXS+KfUx6vdrEJH6+A6/2kejYD6H55f0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aik8AAAADbAAAADwAAAAAAAAAAAAAAAACYAgAAZHJzL2Rvd25y&#10;ZXYueG1sUEsFBgAAAAAEAAQA9QAAAIUDAAAAAA==&#10;" path="m,50r50,l50,,,,,50xe" fillcolor="black" strokeweight="0">
              <v:stroke joinstyle="miter"/>
              <v:path o:connecttype="custom" o:connectlocs="0,50;56,50;56,0;0,0;0,50" o:connectangles="0,0,0,0,0"/>
            </v:shape>
            <w10:wrap anchorx="page" anchory="page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style="position:absolute;left:0;text-align:left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FzlsmsdAwAA0QcAAA4AAAAAAAAAAAAAAAAA&#10;LgIAAGRycy9lMm9Eb2MueG1sUEsBAi0AFAAGAAgAAAAhAI7ipRTYAAAABQEAAA8AAAAAAAAAAAAA&#10;AAAAdwUAAGRycy9kb3ducmV2LnhtbFBLBQYAAAAABAAEAPMAAAB8BgAAAAA=&#10;" path="m,50r50,l50,,,,,50xe">
            <v:stroke joinstyle="miter"/>
            <v:path o:connecttype="custom" o:connectlocs="0,705556;705556,705556;705556,0;0,0;0,705556" o:connectangles="0,0,0,0,0"/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style="position:absolute;left:0;text-align:left;margin-left:557.8pt;margin-top:710.65pt;width:.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" path="m,50r50,l50,,,,,50xe" fillcolor="black" strokeweight="0">
            <v:stroke joinstyle="miter"/>
            <v:path o:connecttype="custom" o:connectlocs="0,7056;7056,7056;7056,0;0,0;0,7056" o:connectangles="0,0,0,0,0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style="position:absolute;left:0;text-align:left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B03kBhIQMAANEHAAAOAAAAAAAAAAAA&#10;AAAAAC4CAABkcnMvZTJvRG9jLnhtbFBLAQItABQABgAIAAAAIQAfCIPJ2AAAAAUBAAAPAAAAAAAA&#10;AAAAAAAAAHsFAABkcnMvZG93bnJldi54bWxQSwUGAAAAAAQABADzAAAAgAYAAAAA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style="position:absolute;left:0;text-align:left;margin-left:557.8pt;margin-top:766.3pt;width:.5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" path="m,50r50,l50,,,,,50xe" fillcolor="black" strokeweight="0">
            <v:stroke joinstyle="miter"/>
            <v:path o:connecttype="custom" o:connectlocs="0,6350;7056,6350;7056,0;0,0;0,6350" o:connectangles="0,0,0,0,0"/>
            <w10:wrap anchorx="page" anchory="page"/>
          </v:shape>
        </w:pict>
      </w:r>
    </w:p>
    <w:p w:rsidR="006862EF" w:rsidRPr="00360959" w:rsidRDefault="006862EF" w:rsidP="006862EF">
      <w:pPr>
        <w:autoSpaceDE w:val="0"/>
        <w:autoSpaceDN w:val="0"/>
        <w:spacing w:before="4" w:line="276" w:lineRule="exact"/>
        <w:ind w:right="14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тники 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хорошо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справились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говорению.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Средний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процент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л:</w:t>
      </w:r>
    </w:p>
    <w:p w:rsidR="00F3064F" w:rsidRPr="00360959" w:rsidRDefault="006862EF" w:rsidP="00F3064F">
      <w:pPr>
        <w:pStyle w:val="a4"/>
        <w:numPr>
          <w:ilvl w:val="0"/>
          <w:numId w:val="3"/>
        </w:numPr>
        <w:autoSpaceDE w:val="0"/>
        <w:autoSpaceDN w:val="0"/>
        <w:spacing w:line="276" w:lineRule="exact"/>
        <w:ind w:right="150"/>
        <w:jc w:val="left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Чтение вслух небольшого текста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ab/>
        <w:t xml:space="preserve">- </w:t>
      </w:r>
      <w:r w:rsidR="00F3064F"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79,69</w:t>
      </w:r>
    </w:p>
    <w:p w:rsidR="00F3064F" w:rsidRPr="00360959" w:rsidRDefault="006862EF" w:rsidP="00F3064F">
      <w:pPr>
        <w:pStyle w:val="a4"/>
        <w:numPr>
          <w:ilvl w:val="0"/>
          <w:numId w:val="3"/>
        </w:numPr>
        <w:autoSpaceDE w:val="0"/>
        <w:autoSpaceDN w:val="0"/>
        <w:spacing w:line="276" w:lineRule="exact"/>
        <w:ind w:right="150"/>
        <w:jc w:val="left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Условный диалог-расспрос - </w:t>
      </w:r>
      <w:r w:rsidR="00F3064F"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91,15</w:t>
      </w:r>
    </w:p>
    <w:p w:rsidR="00F3064F" w:rsidRPr="00360959" w:rsidRDefault="00F3064F" w:rsidP="00F3064F">
      <w:pPr>
        <w:pStyle w:val="a4"/>
        <w:numPr>
          <w:ilvl w:val="0"/>
          <w:numId w:val="3"/>
        </w:numPr>
        <w:autoSpaceDE w:val="0"/>
        <w:autoSpaceDN w:val="0"/>
        <w:spacing w:line="276" w:lineRule="exact"/>
        <w:ind w:right="150"/>
        <w:jc w:val="left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Тематическое монологическое высказывание с вербальной опорой в тексте задания – 75,00.</w:t>
      </w:r>
    </w:p>
    <w:p w:rsidR="006862EF" w:rsidRPr="00360959" w:rsidRDefault="006862EF" w:rsidP="006862EF">
      <w:pPr>
        <w:autoSpaceDE w:val="0"/>
        <w:autoSpaceDN w:val="0"/>
        <w:spacing w:line="276" w:lineRule="exact"/>
        <w:ind w:right="15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перечислены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наиболее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бки,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опуще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нны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выпуск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заданий:</w:t>
      </w:r>
    </w:p>
    <w:p w:rsidR="006862EF" w:rsidRPr="00360959" w:rsidRDefault="006862EF" w:rsidP="006862EF">
      <w:pPr>
        <w:autoSpaceDE w:val="0"/>
        <w:autoSpaceDN w:val="0"/>
        <w:spacing w:line="276" w:lineRule="exact"/>
        <w:ind w:right="15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Чтение вслух небольшого текста</w:t>
      </w:r>
    </w:p>
    <w:p w:rsidR="006862EF" w:rsidRPr="00360959" w:rsidRDefault="006862EF" w:rsidP="006862EF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959">
        <w:rPr>
          <w:rFonts w:ascii="Times New Roman" w:hAnsi="Times New Roman"/>
          <w:sz w:val="24"/>
          <w:szCs w:val="24"/>
        </w:rPr>
        <w:t xml:space="preserve">расстановка пауз – </w:t>
      </w:r>
      <w:r w:rsidRPr="00360959">
        <w:rPr>
          <w:rFonts w:ascii="Times New Roman" w:hAnsi="Times New Roman"/>
          <w:bCs/>
          <w:sz w:val="24"/>
          <w:szCs w:val="24"/>
          <w:lang w:eastAsia="ru-RU"/>
        </w:rPr>
        <w:t>правильное</w:t>
      </w:r>
      <w:r w:rsidRPr="00360959">
        <w:rPr>
          <w:rFonts w:ascii="Times New Roman" w:hAnsi="Times New Roman"/>
          <w:sz w:val="24"/>
          <w:szCs w:val="24"/>
        </w:rPr>
        <w:t xml:space="preserve"> деление текста на смысловые группы (отрезки), с помощью пауз; </w:t>
      </w:r>
    </w:p>
    <w:p w:rsidR="006862EF" w:rsidRPr="00360959" w:rsidRDefault="006862EF" w:rsidP="006862EF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959">
        <w:rPr>
          <w:rFonts w:ascii="Times New Roman" w:hAnsi="Times New Roman"/>
          <w:sz w:val="24"/>
          <w:szCs w:val="24"/>
        </w:rPr>
        <w:t xml:space="preserve">расстановка фразового ударения </w:t>
      </w:r>
      <w:r w:rsidRPr="00360959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Pr="00360959">
        <w:rPr>
          <w:rFonts w:ascii="Times New Roman" w:hAnsi="Times New Roman"/>
          <w:sz w:val="24"/>
          <w:szCs w:val="24"/>
        </w:rPr>
        <w:t>чередование ударных и неударных слов в зависимости от характера слов;</w:t>
      </w:r>
    </w:p>
    <w:p w:rsidR="006862EF" w:rsidRPr="00360959" w:rsidRDefault="006862EF" w:rsidP="006862EF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959">
        <w:rPr>
          <w:rFonts w:ascii="Times New Roman" w:hAnsi="Times New Roman"/>
          <w:sz w:val="24"/>
          <w:szCs w:val="24"/>
        </w:rPr>
        <w:t xml:space="preserve">владение нисходящим тоном для законченной смысловой группы; </w:t>
      </w:r>
    </w:p>
    <w:p w:rsidR="006862EF" w:rsidRPr="00360959" w:rsidRDefault="006862EF" w:rsidP="006862EF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959">
        <w:rPr>
          <w:rFonts w:ascii="Times New Roman" w:hAnsi="Times New Roman"/>
          <w:sz w:val="24"/>
          <w:szCs w:val="24"/>
        </w:rPr>
        <w:t>владение восходящим тоном для оформления незаконченной группы, в том числе в случае перечисления.</w:t>
      </w:r>
    </w:p>
    <w:p w:rsidR="006862EF" w:rsidRPr="00360959" w:rsidRDefault="006862EF" w:rsidP="006862EF">
      <w:pPr>
        <w:autoSpaceDE w:val="0"/>
        <w:autoSpaceDN w:val="0"/>
        <w:spacing w:line="288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Условный диалог-расспрос</w:t>
      </w:r>
    </w:p>
    <w:p w:rsidR="006862EF" w:rsidRPr="00360959" w:rsidRDefault="006862EF" w:rsidP="006862EF">
      <w:pPr>
        <w:pStyle w:val="a4"/>
        <w:numPr>
          <w:ilvl w:val="0"/>
          <w:numId w:val="6"/>
        </w:numPr>
        <w:autoSpaceDE w:val="0"/>
        <w:autoSpaceDN w:val="0"/>
        <w:spacing w:line="288" w:lineRule="exac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ответ дан в виде слова или словосочетания;</w:t>
      </w:r>
    </w:p>
    <w:p w:rsidR="006862EF" w:rsidRPr="00360959" w:rsidRDefault="006862EF" w:rsidP="006862EF">
      <w:pPr>
        <w:pStyle w:val="a4"/>
        <w:numPr>
          <w:ilvl w:val="0"/>
          <w:numId w:val="6"/>
        </w:numPr>
        <w:autoSpaceDE w:val="0"/>
        <w:autoSpaceDN w:val="0"/>
        <w:spacing w:line="288" w:lineRule="exac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допущены фонетические и лексические и грамматические ошибки, препятствующие пониманию ответа.</w:t>
      </w:r>
    </w:p>
    <w:p w:rsidR="006862EF" w:rsidRPr="00360959" w:rsidRDefault="006862EF" w:rsidP="006862EF">
      <w:pPr>
        <w:autoSpaceDE w:val="0"/>
        <w:autoSpaceDN w:val="0"/>
        <w:spacing w:line="288" w:lineRule="exact"/>
        <w:jc w:val="left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u w:val="single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Тематическое монологическое высказывание с вербальной опорой в тексте задания</w:t>
      </w:r>
    </w:p>
    <w:p w:rsidR="006862EF" w:rsidRPr="00360959" w:rsidRDefault="006862EF" w:rsidP="006862EF">
      <w:pPr>
        <w:pStyle w:val="a4"/>
        <w:numPr>
          <w:ilvl w:val="0"/>
          <w:numId w:val="7"/>
        </w:numPr>
        <w:autoSpaceDE w:val="0"/>
        <w:autoSpaceDN w:val="0"/>
        <w:spacing w:line="288" w:lineRule="exac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не раскрыты полно и развернуто все аспекты (пункты), указанные в задании;</w:t>
      </w:r>
    </w:p>
    <w:p w:rsidR="006862EF" w:rsidRPr="00360959" w:rsidRDefault="006862EF" w:rsidP="006862EF">
      <w:pPr>
        <w:autoSpaceDE w:val="0"/>
        <w:autoSpaceDN w:val="0"/>
        <w:spacing w:before="186" w:line="276" w:lineRule="exact"/>
        <w:ind w:right="182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не соблюдение объема высказывания.</w:t>
      </w:r>
    </w:p>
    <w:p w:rsidR="006862EF" w:rsidRPr="00360959" w:rsidRDefault="006862EF" w:rsidP="006862EF">
      <w:pPr>
        <w:autoSpaceDE w:val="0"/>
        <w:autoSpaceDN w:val="0"/>
        <w:spacing w:line="289" w:lineRule="exac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2.3.1.  Краткая характеристика КИМ по предмету. Приводится краткая характеристика КИМ по предмету на основе спецификации КИМ ОГЭ, описываются содержательные особенности, которые можно выделить на основе использованных в регионе вариантов КИМ.</w:t>
      </w:r>
    </w:p>
    <w:p w:rsidR="006862EF" w:rsidRPr="00360959" w:rsidRDefault="006862EF" w:rsidP="006862EF">
      <w:pPr>
        <w:autoSpaceDE w:val="0"/>
        <w:autoSpaceDN w:val="0"/>
        <w:spacing w:line="269" w:lineRule="exact"/>
        <w:ind w:right="89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льку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елью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ения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иностранн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является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ормирован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з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чн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тивн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щихся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говорении,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чтении,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щ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ей/устной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3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речи,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именно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эти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речев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ые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ия и являлись объект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ами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нтроля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Г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А-9 по предме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6862EF" w:rsidRPr="00360959" w:rsidRDefault="006862EF" w:rsidP="006862EF">
      <w:pPr>
        <w:autoSpaceDE w:val="0"/>
        <w:autoSpaceDN w:val="0"/>
        <w:spacing w:line="276" w:lineRule="exact"/>
        <w:ind w:right="90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Экзам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ационная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состояла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пяти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частей,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ры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был</w:t>
      </w:r>
      <w:r w:rsidRPr="00360959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w w:val="9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нацелены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у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бъе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ля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(ко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4"/>
          <w:szCs w:val="24"/>
        </w:rPr>
        <w:t>мм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тив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аудирован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101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чтении,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4"/>
          <w:szCs w:val="24"/>
        </w:rPr>
        <w:t>).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Общая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мма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олнени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этих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заданий определ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ую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отметку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п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олуч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ал</w:t>
      </w:r>
      <w:r w:rsidRPr="00360959">
        <w:rPr>
          <w:rFonts w:ascii="Times New Roman" w:eastAsia="Times New Roman" w:hAnsi="Times New Roman" w:cs="Times New Roman"/>
          <w:bCs/>
          <w:color w:val="000000"/>
          <w:w w:val="9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ГИА.</w:t>
      </w:r>
    </w:p>
    <w:p w:rsidR="006862EF" w:rsidRPr="00360959" w:rsidRDefault="006862EF" w:rsidP="006862EF">
      <w:pPr>
        <w:autoSpaceDE w:val="0"/>
        <w:autoSpaceDN w:val="0"/>
        <w:spacing w:line="276" w:lineRule="exact"/>
        <w:ind w:right="8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иноязычн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муниктив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ные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ия</w:t>
      </w:r>
      <w:proofErr w:type="spellEnd"/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ико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в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разных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видах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речевой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те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ьности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оценивались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ичес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инак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(макс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льное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баллов за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пол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15;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толь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алось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szCs w:val="24"/>
        </w:rPr>
        <w:t>10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баллов),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чт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свидетельствует о понимании важ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владения учащимися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речевыми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умениями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(р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цептивными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ук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вны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)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</w:t>
      </w:r>
      <w:r w:rsidRPr="00360959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вной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компетенции.</w:t>
      </w:r>
    </w:p>
    <w:p w:rsidR="00D65865" w:rsidRPr="00360959" w:rsidRDefault="00D65865" w:rsidP="00D6586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>2.3.2. Статистический анализ выполняемости заданий и групп заданий КИМ ОГЭ в 2019 году</w:t>
      </w:r>
    </w:p>
    <w:p w:rsidR="00D65865" w:rsidRPr="00360959" w:rsidRDefault="00D65865" w:rsidP="00D65865">
      <w:pPr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Для заполнения таблицы 12  используется обобщенный план КИМ по предмету с указанием средних процентов выполнения по каждой линии заданий в регионе.</w:t>
      </w:r>
    </w:p>
    <w:p w:rsidR="00D65865" w:rsidRPr="00360959" w:rsidRDefault="00D65865" w:rsidP="00D65865">
      <w:pPr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60959">
        <w:rPr>
          <w:rFonts w:ascii="Times New Roman" w:hAnsi="Times New Roman" w:cs="Times New Roman"/>
          <w:bCs/>
          <w:i/>
          <w:sz w:val="24"/>
          <w:szCs w:val="24"/>
        </w:rPr>
        <w:t>Таблица 12</w:t>
      </w:r>
    </w:p>
    <w:tbl>
      <w:tblPr>
        <w:tblW w:w="5000" w:type="pct"/>
        <w:tblInd w:w="109" w:type="dxa"/>
        <w:tblLayout w:type="fixed"/>
        <w:tblLook w:val="0000"/>
      </w:tblPr>
      <w:tblGrid>
        <w:gridCol w:w="1172"/>
        <w:gridCol w:w="6586"/>
        <w:gridCol w:w="1296"/>
        <w:gridCol w:w="1531"/>
        <w:gridCol w:w="1104"/>
        <w:gridCol w:w="939"/>
        <w:gridCol w:w="939"/>
        <w:gridCol w:w="938"/>
      </w:tblGrid>
      <w:tr w:rsidR="00D65865" w:rsidRPr="00360959" w:rsidTr="00D65865">
        <w:trPr>
          <w:cantSplit/>
          <w:trHeight w:val="649"/>
          <w:tblHeader/>
        </w:trPr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</w:t>
            </w:r>
            <w:proofErr w:type="spellEnd"/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в работе</w:t>
            </w:r>
          </w:p>
        </w:tc>
        <w:tc>
          <w:tcPr>
            <w:tcW w:w="6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сложности задания</w:t>
            </w:r>
            <w:r w:rsidRPr="00360959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footnoteReference w:id="9"/>
            </w:r>
          </w:p>
        </w:tc>
        <w:tc>
          <w:tcPr>
            <w:tcW w:w="1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процент выполнения</w:t>
            </w:r>
            <w:r w:rsidRPr="00360959">
              <w:rPr>
                <w:rStyle w:val="ae"/>
                <w:rFonts w:ascii="Times New Roman" w:hAnsi="Times New Roman" w:cs="Times New Roman"/>
                <w:bCs/>
                <w:sz w:val="24"/>
                <w:szCs w:val="24"/>
              </w:rPr>
              <w:footnoteReference w:id="10"/>
            </w:r>
          </w:p>
        </w:tc>
        <w:tc>
          <w:tcPr>
            <w:tcW w:w="3920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по региону в группах, 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br/>
              <w:t>получивших отметку</w:t>
            </w:r>
          </w:p>
        </w:tc>
      </w:tr>
      <w:tr w:rsidR="00D65865" w:rsidRPr="00360959" w:rsidTr="00D65865">
        <w:trPr>
          <w:cantSplit/>
          <w:trHeight w:val="481"/>
          <w:tblHeader/>
        </w:trPr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</w:tr>
      <w:tr w:rsidR="00D65865" w:rsidRPr="00360959" w:rsidTr="00D65865">
        <w:trPr>
          <w:trHeight w:val="481"/>
        </w:trPr>
        <w:tc>
          <w:tcPr>
            <w:tcW w:w="145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ЧАСТЬ</w:t>
            </w:r>
          </w:p>
        </w:tc>
      </w:tr>
      <w:tr w:rsidR="00D65865" w:rsidRPr="00360959" w:rsidTr="00D65865">
        <w:trPr>
          <w:trHeight w:val="481"/>
        </w:trPr>
        <w:tc>
          <w:tcPr>
            <w:tcW w:w="145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Понимание основного содержания прослушанного текста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92,19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50,77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93,33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Понимание в прослушанном тексте запрашиваемой информации. Четыре задания 1 уровня (на понимание эксплицитно представленной информации) и два задания 2 уровня (на извлечение имплицитно представленной информации). Задания могут быть представлены в произвольном порядке, но первым дается задание 1 уровня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92,31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65865" w:rsidRPr="00360959" w:rsidTr="00D65865">
        <w:trPr>
          <w:trHeight w:val="481"/>
        </w:trPr>
        <w:tc>
          <w:tcPr>
            <w:tcW w:w="145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Задания по чтению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Понимание основного содержания прочитанного текста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95,24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Понимание в прочитанном тексте запрашиваемой информации. Одно (первое) задание 1 уровня (на понимание эксплицитно представленной информации), </w:t>
            </w:r>
            <w:r w:rsidRPr="00360959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семь заданий 2 уровня (на извлечение имплицитно представленной информации).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65865" w:rsidRPr="00360959" w:rsidTr="00D65865">
        <w:trPr>
          <w:trHeight w:val="481"/>
        </w:trPr>
        <w:tc>
          <w:tcPr>
            <w:tcW w:w="145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Задания по грамматике и лексике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pStyle w:val="TableParagraph"/>
              <w:spacing w:line="247" w:lineRule="auto"/>
              <w:ind w:left="73" w:right="483"/>
              <w:jc w:val="left"/>
              <w:rPr>
                <w:sz w:val="24"/>
                <w:szCs w:val="24"/>
                <w:lang w:val="ru-RU"/>
              </w:rPr>
            </w:pPr>
            <w:r w:rsidRPr="00360959">
              <w:rPr>
                <w:w w:val="105"/>
                <w:sz w:val="24"/>
                <w:szCs w:val="24"/>
                <w:lang w:val="ru-RU"/>
              </w:rPr>
              <w:t xml:space="preserve">Грамматические навыки употребления нужной морфологической формы данного слова в </w:t>
            </w:r>
            <w:r w:rsidRPr="00360959">
              <w:rPr>
                <w:sz w:val="24"/>
                <w:szCs w:val="24"/>
                <w:lang w:val="ru-RU"/>
              </w:rPr>
              <w:t xml:space="preserve">коммуникативно-значимом </w:t>
            </w:r>
            <w:r w:rsidRPr="00360959">
              <w:rPr>
                <w:w w:val="105"/>
                <w:sz w:val="24"/>
                <w:szCs w:val="24"/>
                <w:lang w:val="ru-RU"/>
              </w:rPr>
              <w:t>контексте.</w:t>
            </w:r>
          </w:p>
          <w:p w:rsidR="00D65865" w:rsidRPr="00360959" w:rsidRDefault="00D65865" w:rsidP="00BD6D2E">
            <w:pPr>
              <w:pStyle w:val="TableParagraph"/>
              <w:spacing w:before="5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360959">
              <w:rPr>
                <w:w w:val="105"/>
                <w:sz w:val="24"/>
                <w:szCs w:val="24"/>
                <w:lang w:val="ru-RU"/>
              </w:rPr>
              <w:t>Шесть заданий</w:t>
            </w:r>
            <w:r w:rsidRPr="00360959">
              <w:rPr>
                <w:sz w:val="24"/>
                <w:szCs w:val="24"/>
                <w:lang w:val="ru-RU"/>
              </w:rPr>
              <w:t xml:space="preserve"> </w:t>
            </w:r>
            <w:r w:rsidRPr="00360959">
              <w:rPr>
                <w:w w:val="105"/>
                <w:sz w:val="24"/>
                <w:szCs w:val="24"/>
                <w:lang w:val="ru-RU"/>
              </w:rPr>
              <w:t>1 уровня и три задания 2 уровня в произвольном порядке (первым дается задание 1 уровня)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pStyle w:val="TableParagraph"/>
              <w:spacing w:line="247" w:lineRule="auto"/>
              <w:ind w:left="73" w:right="46" w:hanging="1"/>
              <w:jc w:val="left"/>
              <w:rPr>
                <w:sz w:val="24"/>
                <w:szCs w:val="24"/>
                <w:lang w:val="ru-RU"/>
              </w:rPr>
            </w:pPr>
            <w:r w:rsidRPr="00360959">
              <w:rPr>
                <w:sz w:val="24"/>
                <w:szCs w:val="24"/>
                <w:lang w:val="ru-RU"/>
              </w:rPr>
              <w:t xml:space="preserve">Лексико-грамматические навыки </w:t>
            </w:r>
            <w:r w:rsidRPr="00360959">
              <w:rPr>
                <w:w w:val="105"/>
                <w:sz w:val="24"/>
                <w:szCs w:val="24"/>
                <w:lang w:val="ru-RU"/>
              </w:rPr>
              <w:t>образования и употребления родственного слова нужной части речи с использованием аффиксации в коммуникативно-значимом контексте.</w:t>
            </w:r>
          </w:p>
          <w:p w:rsidR="00D65865" w:rsidRPr="00360959" w:rsidRDefault="00D65865" w:rsidP="00BD6D2E">
            <w:pPr>
              <w:pStyle w:val="TableParagraph"/>
              <w:spacing w:before="5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360959">
              <w:rPr>
                <w:w w:val="105"/>
                <w:sz w:val="24"/>
                <w:szCs w:val="24"/>
                <w:lang w:val="ru-RU"/>
              </w:rPr>
              <w:t>Четыре задания</w:t>
            </w:r>
            <w:r w:rsidRPr="00360959">
              <w:rPr>
                <w:sz w:val="24"/>
                <w:szCs w:val="24"/>
                <w:lang w:val="ru-RU"/>
              </w:rPr>
              <w:t xml:space="preserve"> </w:t>
            </w:r>
            <w:r w:rsidRPr="00360959">
              <w:rPr>
                <w:w w:val="105"/>
                <w:sz w:val="24"/>
                <w:szCs w:val="24"/>
                <w:lang w:val="ru-RU"/>
              </w:rPr>
              <w:t>1 уровня и два задания 2 уровня в произвольном порядке (первым дается задание 1 уровня)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23,08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8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D65865" w:rsidRPr="00360959" w:rsidTr="00D65865">
        <w:trPr>
          <w:trHeight w:val="481"/>
        </w:trPr>
        <w:tc>
          <w:tcPr>
            <w:tcW w:w="145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Задание по письменной речи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pStyle w:val="TableParagraph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360959">
              <w:rPr>
                <w:w w:val="105"/>
                <w:sz w:val="24"/>
                <w:szCs w:val="24"/>
                <w:lang w:val="ru-RU"/>
              </w:rPr>
              <w:t>Письмо личного характера в ответ на письмо-стимул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78,13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63,08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85,38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D65865" w:rsidRPr="00360959" w:rsidTr="00D65865">
        <w:trPr>
          <w:trHeight w:val="481"/>
        </w:trPr>
        <w:tc>
          <w:tcPr>
            <w:tcW w:w="145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УСТНАЯ ЧАСТЬ</w:t>
            </w:r>
          </w:p>
        </w:tc>
      </w:tr>
      <w:tr w:rsidR="00D65865" w:rsidRPr="00360959" w:rsidTr="00D65865">
        <w:trPr>
          <w:trHeight w:val="481"/>
        </w:trPr>
        <w:tc>
          <w:tcPr>
            <w:tcW w:w="145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Задания по говорению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865" w:rsidRPr="00360959" w:rsidRDefault="00D65865" w:rsidP="00BD6D2E">
            <w:pPr>
              <w:pStyle w:val="TableParagraph"/>
              <w:ind w:left="73"/>
              <w:jc w:val="left"/>
              <w:rPr>
                <w:sz w:val="24"/>
                <w:szCs w:val="24"/>
              </w:rPr>
            </w:pPr>
            <w:proofErr w:type="spellStart"/>
            <w:r w:rsidRPr="00360959">
              <w:rPr>
                <w:w w:val="105"/>
                <w:sz w:val="24"/>
                <w:szCs w:val="24"/>
              </w:rPr>
              <w:t>Чтение</w:t>
            </w:r>
            <w:proofErr w:type="spellEnd"/>
            <w:r w:rsidRPr="0036095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360959">
              <w:rPr>
                <w:w w:val="105"/>
                <w:sz w:val="24"/>
                <w:szCs w:val="24"/>
              </w:rPr>
              <w:t>вслух</w:t>
            </w:r>
            <w:proofErr w:type="spellEnd"/>
            <w:r w:rsidRPr="0036095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360959">
              <w:rPr>
                <w:w w:val="105"/>
                <w:sz w:val="24"/>
                <w:szCs w:val="24"/>
              </w:rPr>
              <w:t>небольшого</w:t>
            </w:r>
            <w:proofErr w:type="spellEnd"/>
            <w:r w:rsidRPr="0036095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360959">
              <w:rPr>
                <w:w w:val="105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79,69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73,08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865" w:rsidRPr="00360959" w:rsidRDefault="00D65865" w:rsidP="00BD6D2E">
            <w:pPr>
              <w:pStyle w:val="TableParagraph"/>
              <w:ind w:left="73"/>
              <w:jc w:val="left"/>
              <w:rPr>
                <w:sz w:val="24"/>
                <w:szCs w:val="24"/>
              </w:rPr>
            </w:pPr>
            <w:proofErr w:type="spellStart"/>
            <w:r w:rsidRPr="00360959">
              <w:rPr>
                <w:w w:val="105"/>
                <w:sz w:val="24"/>
                <w:szCs w:val="24"/>
              </w:rPr>
              <w:t>Условный</w:t>
            </w:r>
            <w:proofErr w:type="spellEnd"/>
            <w:r w:rsidRPr="00360959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360959">
              <w:rPr>
                <w:w w:val="105"/>
                <w:sz w:val="24"/>
                <w:szCs w:val="24"/>
              </w:rPr>
              <w:t>диалог-расспрос</w:t>
            </w:r>
            <w:proofErr w:type="spellEnd"/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82,05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65865" w:rsidRPr="00360959" w:rsidTr="00D65865">
        <w:trPr>
          <w:trHeight w:val="481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5865" w:rsidRPr="00360959" w:rsidRDefault="00D65865" w:rsidP="00BD6D2E">
            <w:pPr>
              <w:pStyle w:val="TableParagraph"/>
              <w:ind w:left="73" w:hanging="1"/>
              <w:jc w:val="left"/>
              <w:rPr>
                <w:sz w:val="24"/>
                <w:szCs w:val="24"/>
                <w:lang w:val="ru-RU"/>
              </w:rPr>
            </w:pPr>
            <w:r w:rsidRPr="00360959">
              <w:rPr>
                <w:sz w:val="24"/>
                <w:szCs w:val="24"/>
                <w:lang w:val="ru-RU"/>
              </w:rPr>
              <w:t xml:space="preserve">Тематическое монологическое </w:t>
            </w:r>
            <w:r w:rsidRPr="00360959">
              <w:rPr>
                <w:w w:val="105"/>
                <w:sz w:val="24"/>
                <w:szCs w:val="24"/>
                <w:lang w:val="ru-RU"/>
              </w:rPr>
              <w:t xml:space="preserve">высказывание с </w:t>
            </w:r>
            <w:proofErr w:type="gramStart"/>
            <w:r w:rsidRPr="00360959">
              <w:rPr>
                <w:w w:val="105"/>
                <w:sz w:val="24"/>
                <w:szCs w:val="24"/>
                <w:lang w:val="ru-RU"/>
              </w:rPr>
              <w:t>вербальной</w:t>
            </w:r>
            <w:proofErr w:type="gramEnd"/>
          </w:p>
          <w:p w:rsidR="00D65865" w:rsidRPr="00360959" w:rsidRDefault="00D65865" w:rsidP="00BD6D2E">
            <w:pPr>
              <w:pStyle w:val="TableParagraph"/>
              <w:spacing w:before="2"/>
              <w:ind w:left="73"/>
              <w:jc w:val="left"/>
              <w:rPr>
                <w:sz w:val="24"/>
                <w:szCs w:val="24"/>
                <w:lang w:val="ru-RU"/>
              </w:rPr>
            </w:pPr>
            <w:r w:rsidRPr="00360959">
              <w:rPr>
                <w:w w:val="105"/>
                <w:sz w:val="24"/>
                <w:szCs w:val="24"/>
                <w:lang w:val="ru-RU"/>
              </w:rPr>
              <w:t>опорой в тексте задания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52,75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86,81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97,62</w:t>
            </w:r>
          </w:p>
        </w:tc>
      </w:tr>
    </w:tbl>
    <w:p w:rsidR="00D65865" w:rsidRPr="00360959" w:rsidRDefault="00D65865" w:rsidP="006862EF">
      <w:pPr>
        <w:autoSpaceDE w:val="0"/>
        <w:autoSpaceDN w:val="0"/>
        <w:spacing w:line="276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6862EF" w:rsidRPr="00360959" w:rsidRDefault="006862EF" w:rsidP="006862EF">
      <w:pPr>
        <w:autoSpaceDE w:val="0"/>
        <w:autoSpaceDN w:val="0"/>
        <w:spacing w:line="275" w:lineRule="exact"/>
        <w:ind w:right="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2.3.3. Содержательный анализ выполнения заданий КИМ ОГЭ</w:t>
      </w:r>
    </w:p>
    <w:p w:rsidR="006862EF" w:rsidRPr="00360959" w:rsidRDefault="006862EF" w:rsidP="006862EF">
      <w:pPr>
        <w:autoSpaceDE w:val="0"/>
        <w:autoSpaceDN w:val="0"/>
        <w:spacing w:line="275" w:lineRule="exact"/>
        <w:ind w:right="89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ол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не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менаци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hAnsi="Times New Roman" w:cs="Times New Roman"/>
          <w:sz w:val="24"/>
          <w:szCs w:val="24"/>
        </w:rPr>
        <w:t xml:space="preserve">немецкому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азал,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пуск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справились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ми.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</w:p>
    <w:p w:rsidR="006862EF" w:rsidRPr="00360959" w:rsidRDefault="006862EF" w:rsidP="006862EF">
      <w:pPr>
        <w:autoSpaceDE w:val="0"/>
        <w:autoSpaceDN w:val="0"/>
        <w:spacing w:line="276" w:lineRule="exact"/>
        <w:ind w:right="89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есооб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азно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ратить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внимание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еделенные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пек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подготовки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учащихся 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3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ОГЭ-9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</w:t>
      </w:r>
      <w:r w:rsidRPr="00360959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7"/>
          <w:sz w:val="24"/>
          <w:szCs w:val="24"/>
        </w:rPr>
        <w:t xml:space="preserve"> </w:t>
      </w:r>
      <w:r w:rsidRPr="00360959">
        <w:rPr>
          <w:rFonts w:ascii="Times New Roman" w:hAnsi="Times New Roman" w:cs="Times New Roman"/>
          <w:sz w:val="24"/>
          <w:szCs w:val="24"/>
        </w:rPr>
        <w:t xml:space="preserve">немецкому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ку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научить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3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школьник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внимател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но чи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ть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задания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извле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макс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2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формац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поможет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ыполнении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(сод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ржание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об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написании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письма,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построении монолог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ичес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высказ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вания и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иалоге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4"/>
          <w:szCs w:val="24"/>
        </w:rPr>
        <w:t>).</w:t>
      </w:r>
    </w:p>
    <w:p w:rsidR="006862EF" w:rsidRPr="00360959" w:rsidRDefault="006862EF" w:rsidP="006862EF">
      <w:pPr>
        <w:autoSpaceDE w:val="0"/>
        <w:autoSpaceDN w:val="0"/>
        <w:spacing w:line="276" w:lineRule="exact"/>
        <w:ind w:right="89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разли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ые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страте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г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работы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со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звучащим/напеч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4"/>
          <w:szCs w:val="24"/>
        </w:rPr>
        <w:t>ата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ным текст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зависимо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5"/>
          <w:w w:val="96"/>
          <w:sz w:val="24"/>
          <w:szCs w:val="24"/>
        </w:rPr>
        <w:t>ст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4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поставленной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коммун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4"/>
          <w:szCs w:val="24"/>
        </w:rPr>
        <w:t>ика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1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вной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задачи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пониманием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новног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поис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запраши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аемой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рма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ци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з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делы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5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анию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нию»).</w:t>
      </w:r>
    </w:p>
    <w:p w:rsidR="006862EF" w:rsidRPr="00360959" w:rsidRDefault="006862EF" w:rsidP="006862EF">
      <w:pPr>
        <w:autoSpaceDE w:val="0"/>
        <w:autoSpaceDN w:val="0"/>
        <w:spacing w:line="276" w:lineRule="exact"/>
        <w:ind w:right="88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ос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4"/>
          <w:szCs w:val="24"/>
        </w:rPr>
        <w:t>уча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щийся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ол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ж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выделять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евые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обращать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вним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лекси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чески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единицы,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360959">
        <w:rPr>
          <w:rFonts w:ascii="Times New Roman" w:hAnsi="Times New Roman" w:cs="Times New Roman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ного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содержания.</w:t>
      </w:r>
      <w:r w:rsidRPr="00360959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хо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ты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ать,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чащем</w:t>
      </w:r>
      <w:r w:rsidRPr="00360959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</w:rPr>
        <w:t>/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ном)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снов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мысль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3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выражен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3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(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3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щью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3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синонимов), чем в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задания.</w:t>
      </w:r>
    </w:p>
    <w:p w:rsidR="006862EF" w:rsidRPr="00360959" w:rsidRDefault="006862EF" w:rsidP="006862EF">
      <w:pPr>
        <w:autoSpaceDE w:val="0"/>
        <w:autoSpaceDN w:val="0"/>
        <w:spacing w:line="276" w:lineRule="exact"/>
        <w:ind w:right="90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нахо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шиваемо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ф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орм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ции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4"/>
          <w:szCs w:val="24"/>
        </w:rPr>
        <w:t>иеся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уметь выд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ять запрашиваемую информ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цию и игнориров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ужную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(второ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тепен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ую).</w:t>
      </w:r>
    </w:p>
    <w:p w:rsidR="006862EF" w:rsidRPr="00360959" w:rsidRDefault="006862EF" w:rsidP="006862EF">
      <w:pPr>
        <w:autoSpaceDE w:val="0"/>
        <w:autoSpaceDN w:val="0"/>
        <w:spacing w:line="276" w:lineRule="exact"/>
        <w:ind w:right="88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чтению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жно,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об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чащ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еся</w:t>
      </w:r>
      <w:proofErr w:type="spellEnd"/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ц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ответами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“невер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о”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ска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з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о”.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“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невер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о’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означает,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ждение</w:t>
      </w:r>
      <w:proofErr w:type="spellEnd"/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противоре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чит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ации</w:t>
      </w:r>
      <w:r w:rsidRPr="00360959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представленной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сте.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</w:p>
    <w:p w:rsidR="006862EF" w:rsidRPr="00360959" w:rsidRDefault="006862EF" w:rsidP="006862EF">
      <w:pPr>
        <w:autoSpaceDE w:val="0"/>
        <w:autoSpaceDN w:val="0"/>
        <w:spacing w:line="276" w:lineRule="exact"/>
        <w:ind w:right="91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приу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ать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учащихся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внимат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1"/>
          <w:w w:val="96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"/>
          <w:w w:val="97"/>
          <w:sz w:val="24"/>
          <w:szCs w:val="24"/>
        </w:rPr>
        <w:t>но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читать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текст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рый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восст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7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(раздел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8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«Задания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8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7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атике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8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7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лексике»);</w:t>
      </w:r>
      <w:r w:rsidRPr="00360959">
        <w:rPr>
          <w:rFonts w:ascii="Times New Roman" w:eastAsia="Times New Roman" w:hAnsi="Times New Roman" w:cs="Times New Roman"/>
          <w:bCs/>
          <w:color w:val="000000"/>
          <w:spacing w:val="8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аход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7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7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8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слова-маркеры, 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от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рые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подск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аж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к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образом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следует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прео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разовать выне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енное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слово.</w:t>
      </w:r>
    </w:p>
    <w:p w:rsidR="006862EF" w:rsidRPr="00360959" w:rsidRDefault="006862EF" w:rsidP="006862EF">
      <w:pPr>
        <w:autoSpaceDE w:val="0"/>
        <w:autoSpaceDN w:val="0"/>
        <w:spacing w:line="276" w:lineRule="exact"/>
        <w:ind w:right="89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ошибок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ащихся</w:t>
      </w:r>
      <w:proofErr w:type="spellEnd"/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особое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внимание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4"/>
          <w:szCs w:val="24"/>
        </w:rPr>
        <w:t>ющи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грамматич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тер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ала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: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предложениям;</w:t>
      </w:r>
      <w:r w:rsidRPr="00360959">
        <w:rPr>
          <w:rFonts w:ascii="Times New Roman" w:eastAsia="Times New Roman" w:hAnsi="Times New Roman" w:cs="Times New Roman"/>
          <w:bCs/>
          <w:color w:val="000000"/>
          <w:spacing w:val="3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согласованию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времен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рамках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ящего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проше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шего; ме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тоимениям в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тном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падеже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аб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олютной форме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4"/>
          <w:sz w:val="24"/>
          <w:szCs w:val="24"/>
        </w:rPr>
        <w:t>.</w:t>
      </w:r>
    </w:p>
    <w:p w:rsidR="006862EF" w:rsidRPr="00360959" w:rsidRDefault="006862EF" w:rsidP="006862EF">
      <w:pPr>
        <w:autoSpaceDE w:val="0"/>
        <w:autoSpaceDN w:val="0"/>
        <w:spacing w:line="276" w:lineRule="exact"/>
        <w:ind w:right="90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димо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5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ать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5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текст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5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письма-стиму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2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5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выд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4"/>
          <w:szCs w:val="24"/>
        </w:rPr>
        <w:t>ел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w w:val="96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5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"/>
          <w:w w:val="97"/>
          <w:sz w:val="24"/>
          <w:szCs w:val="24"/>
        </w:rPr>
        <w:t>ри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воп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w w:val="101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оса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5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5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которые следует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олн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написания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нуж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проверить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4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точки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5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зрения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объема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(100-120</w:t>
      </w:r>
      <w:r w:rsidRPr="00360959">
        <w:rPr>
          <w:rFonts w:ascii="Times New Roman" w:eastAsia="Times New Roman" w:hAnsi="Times New Roman" w:cs="Times New Roman"/>
          <w:bCs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слов),</w:t>
      </w:r>
      <w:r w:rsidRPr="00360959">
        <w:rPr>
          <w:rFonts w:ascii="Times New Roman" w:eastAsia="Times New Roman" w:hAnsi="Times New Roman" w:cs="Times New Roman"/>
          <w:bCs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(благодарность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олученное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5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письмо/ссылка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контакт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пр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са;</w:t>
      </w:r>
      <w:r w:rsidRPr="00360959">
        <w:rPr>
          <w:rFonts w:ascii="Times New Roman" w:eastAsia="Times New Roman" w:hAnsi="Times New Roman" w:cs="Times New Roman"/>
          <w:bCs/>
          <w:color w:val="000000"/>
          <w:spacing w:val="4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бращение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завершаю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4"/>
          <w:szCs w:val="24"/>
        </w:rPr>
        <w:t>щ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ая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фраза,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неформального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стиля),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оформления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дрес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число;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щение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заверша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ю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щая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фраза,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отдельной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строке);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использов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языково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3"/>
          <w:sz w:val="24"/>
          <w:szCs w:val="24"/>
        </w:rPr>
        <w:t>;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орф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графии и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пу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кту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ци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.</w:t>
      </w:r>
      <w:proofErr w:type="gramEnd"/>
    </w:p>
    <w:p w:rsidR="006862EF" w:rsidRPr="00360959" w:rsidRDefault="006862EF" w:rsidP="006862EF">
      <w:pPr>
        <w:autoSpaceDE w:val="0"/>
        <w:autoSpaceDN w:val="0"/>
        <w:spacing w:line="276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4"/>
          <w:szCs w:val="24"/>
        </w:rPr>
        <w:t>еренос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ответ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4"/>
          <w:szCs w:val="24"/>
        </w:rPr>
        <w:t>ов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бланк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"/>
          <w:w w:val="97"/>
          <w:sz w:val="24"/>
          <w:szCs w:val="24"/>
        </w:rPr>
        <w:t>нужно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ос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4"/>
          <w:szCs w:val="24"/>
        </w:rPr>
        <w:t>ущес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4"/>
          <w:szCs w:val="24"/>
        </w:rPr>
        <w:t>вля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соотв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4"/>
          <w:szCs w:val="24"/>
        </w:rPr>
        <w:t>етствии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инструкцией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ри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нтир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ясь</w:t>
      </w:r>
      <w:r w:rsidRPr="00360959">
        <w:rPr>
          <w:rFonts w:ascii="Times New Roman" w:eastAsia="Times New Roman" w:hAnsi="Times New Roman" w:cs="Times New Roman"/>
          <w:bCs/>
          <w:color w:val="000000"/>
          <w:w w:val="9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образцы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иса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букв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ц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фр.</w:t>
      </w:r>
    </w:p>
    <w:p w:rsidR="006862EF" w:rsidRPr="00360959" w:rsidRDefault="006862EF" w:rsidP="006862EF">
      <w:pPr>
        <w:autoSpaceDE w:val="0"/>
        <w:autoSpaceDN w:val="0"/>
        <w:spacing w:line="276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выполнении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заданиий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раздела Говорение необходимо придерживаться следующих стратегий:</w:t>
      </w:r>
    </w:p>
    <w:p w:rsidR="006862EF" w:rsidRPr="00360959" w:rsidRDefault="006862EF" w:rsidP="006862E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0959">
        <w:rPr>
          <w:rFonts w:ascii="Times New Roman" w:hAnsi="Times New Roman" w:cs="Times New Roman"/>
          <w:sz w:val="24"/>
          <w:szCs w:val="24"/>
          <w:u w:val="single"/>
        </w:rPr>
        <w:t>СТРАТЕГИИ ВЫПОЛНЕНИЯ ЗАДАНИЙ ПО ГОВОРЕНИЮ</w:t>
      </w:r>
    </w:p>
    <w:p w:rsidR="006862EF" w:rsidRPr="00360959" w:rsidRDefault="006862EF" w:rsidP="006862EF">
      <w:pPr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>Чтение небольшого текста научно-популярного характера:</w:t>
      </w:r>
    </w:p>
    <w:p w:rsidR="006862EF" w:rsidRPr="00360959" w:rsidRDefault="006862EF" w:rsidP="006862EF">
      <w:pPr>
        <w:widowControl/>
        <w:numPr>
          <w:ilvl w:val="0"/>
          <w:numId w:val="8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внимательно прочитать текст задания про себя;</w:t>
      </w:r>
    </w:p>
    <w:p w:rsidR="006862EF" w:rsidRPr="00360959" w:rsidRDefault="006862EF" w:rsidP="006862EF">
      <w:pPr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просмотреть текст и выделить синтагмы в длинных предложениях, трудные для произношения слова;</w:t>
      </w:r>
    </w:p>
    <w:p w:rsidR="006862EF" w:rsidRPr="00360959" w:rsidRDefault="006862EF" w:rsidP="006862EF">
      <w:pPr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продумать интонацию различных типов коммуникативных предложений;</w:t>
      </w:r>
    </w:p>
    <w:p w:rsidR="006862EF" w:rsidRPr="00360959" w:rsidRDefault="006862EF" w:rsidP="006862EF">
      <w:pPr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 xml:space="preserve">прочитать текст шепотом, а потом вслух, обращая внимание на слитность и беглость речи. </w:t>
      </w:r>
    </w:p>
    <w:p w:rsidR="006862EF" w:rsidRPr="00360959" w:rsidRDefault="006862EF" w:rsidP="006862EF">
      <w:pPr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>Условный диалог-расспрос:</w:t>
      </w:r>
    </w:p>
    <w:p w:rsidR="006862EF" w:rsidRPr="00360959" w:rsidRDefault="006862EF" w:rsidP="006862EF">
      <w:pPr>
        <w:widowControl/>
        <w:numPr>
          <w:ilvl w:val="0"/>
          <w:numId w:val="9"/>
        </w:numPr>
        <w:tabs>
          <w:tab w:val="clear" w:pos="786"/>
          <w:tab w:val="num" w:pos="709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прочитать текст задания про себя, обращая особое внимание на условия задания: количество вопросов (6 вопросов) и время ответа (40 секунд);</w:t>
      </w:r>
    </w:p>
    <w:p w:rsidR="006862EF" w:rsidRPr="00360959" w:rsidRDefault="006862EF" w:rsidP="006862EF">
      <w:pPr>
        <w:widowControl/>
        <w:numPr>
          <w:ilvl w:val="0"/>
          <w:numId w:val="9"/>
        </w:numPr>
        <w:tabs>
          <w:tab w:val="clear" w:pos="786"/>
          <w:tab w:val="num" w:pos="709"/>
          <w:tab w:val="num" w:pos="1070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 xml:space="preserve">давать полные и точные ответы на заданные вопросы, при необходимости используя аргументацию и выражая свое отношение к предмету речи; </w:t>
      </w:r>
    </w:p>
    <w:p w:rsidR="006862EF" w:rsidRPr="00360959" w:rsidRDefault="006862EF" w:rsidP="006862EF">
      <w:pPr>
        <w:widowControl/>
        <w:numPr>
          <w:ilvl w:val="0"/>
          <w:numId w:val="9"/>
        </w:numPr>
        <w:tabs>
          <w:tab w:val="clear" w:pos="786"/>
          <w:tab w:val="num" w:pos="709"/>
          <w:tab w:val="num" w:pos="1070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использовать лексические единицы и грамматические структуры, соответствующие коммуникативной задаче и сложности задания.</w:t>
      </w:r>
    </w:p>
    <w:p w:rsidR="006862EF" w:rsidRPr="00360959" w:rsidRDefault="006862EF" w:rsidP="006862EF">
      <w:pPr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>Тематическое монологическое высказывание</w:t>
      </w:r>
    </w:p>
    <w:p w:rsidR="006862EF" w:rsidRPr="00360959" w:rsidRDefault="006862EF" w:rsidP="006862EF">
      <w:pPr>
        <w:widowControl/>
        <w:numPr>
          <w:ilvl w:val="0"/>
          <w:numId w:val="9"/>
        </w:numPr>
        <w:tabs>
          <w:tab w:val="clear" w:pos="786"/>
          <w:tab w:val="num" w:pos="709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внимательно прочитать текст задания, обращая особое внимание на условия задания: аспекты, которые необходимо раскрыть, и время ответа (40 секунд);</w:t>
      </w:r>
    </w:p>
    <w:p w:rsidR="006862EF" w:rsidRPr="00360959" w:rsidRDefault="006862EF" w:rsidP="006862EF">
      <w:pPr>
        <w:widowControl/>
        <w:numPr>
          <w:ilvl w:val="0"/>
          <w:numId w:val="9"/>
        </w:numPr>
        <w:tabs>
          <w:tab w:val="clear" w:pos="786"/>
          <w:tab w:val="num" w:pos="709"/>
          <w:tab w:val="num" w:pos="1070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lastRenderedPageBreak/>
        <w:t>продумать монологическое высказывание: вступление (о чем будете говорить), основную часть (раскрытие трех аспектов задания), заключение (подведение итога сказанному, выражение своего мнения).</w:t>
      </w:r>
    </w:p>
    <w:p w:rsidR="006862EF" w:rsidRPr="00360959" w:rsidRDefault="006862EF" w:rsidP="006862EF">
      <w:pPr>
        <w:widowControl/>
        <w:ind w:left="710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Во время ответа необходимо:</w:t>
      </w:r>
    </w:p>
    <w:p w:rsidR="006862EF" w:rsidRPr="00360959" w:rsidRDefault="006862EF" w:rsidP="006862EF">
      <w:pPr>
        <w:pStyle w:val="a4"/>
        <w:widowControl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начать с общего представления темы;</w:t>
      </w:r>
    </w:p>
    <w:p w:rsidR="006862EF" w:rsidRPr="00360959" w:rsidRDefault="006862EF" w:rsidP="006862EF">
      <w:pPr>
        <w:widowControl/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раскрыть содержание всех аспектов задания;</w:t>
      </w:r>
    </w:p>
    <w:p w:rsidR="006862EF" w:rsidRPr="00360959" w:rsidRDefault="006862EF" w:rsidP="006862EF">
      <w:pPr>
        <w:widowControl/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давать развернутую аргументацию, если в одном из аспектов задания есть “</w:t>
      </w:r>
      <w:r w:rsidRPr="00360959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360959">
        <w:rPr>
          <w:rFonts w:ascii="Times New Roman" w:hAnsi="Times New Roman" w:cs="Times New Roman"/>
          <w:sz w:val="24"/>
          <w:szCs w:val="24"/>
        </w:rPr>
        <w:t xml:space="preserve">”; </w:t>
      </w:r>
    </w:p>
    <w:p w:rsidR="006862EF" w:rsidRPr="00360959" w:rsidRDefault="006862EF" w:rsidP="006862EF">
      <w:pPr>
        <w:widowControl/>
        <w:numPr>
          <w:ilvl w:val="0"/>
          <w:numId w:val="9"/>
        </w:numPr>
        <w:tabs>
          <w:tab w:val="num" w:pos="709"/>
          <w:tab w:val="num" w:pos="1070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стараться не давать избыточную информацию, которая не обозначена в пунктах;</w:t>
      </w:r>
    </w:p>
    <w:p w:rsidR="006862EF" w:rsidRPr="00360959" w:rsidRDefault="006862EF" w:rsidP="006862EF">
      <w:pPr>
        <w:widowControl/>
        <w:numPr>
          <w:ilvl w:val="0"/>
          <w:numId w:val="9"/>
        </w:numPr>
        <w:tabs>
          <w:tab w:val="num" w:pos="709"/>
          <w:tab w:val="num" w:pos="1070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использовать лексические единицы и грамматические структуры, соответствующие коммуникативной задаче и сложности задания;</w:t>
      </w:r>
    </w:p>
    <w:p w:rsidR="006862EF" w:rsidRPr="00360959" w:rsidRDefault="006862EF" w:rsidP="006862EF">
      <w:pPr>
        <w:widowControl/>
        <w:numPr>
          <w:ilvl w:val="0"/>
          <w:numId w:val="9"/>
        </w:numPr>
        <w:tabs>
          <w:tab w:val="num" w:pos="709"/>
          <w:tab w:val="num" w:pos="1070"/>
        </w:tabs>
        <w:suppressAutoHyphens/>
        <w:spacing w:after="0" w:line="240" w:lineRule="auto"/>
        <w:ind w:left="1070" w:hanging="706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подвести итог, обобщив сказанное в основной части высказывания.</w:t>
      </w:r>
    </w:p>
    <w:p w:rsidR="006862EF" w:rsidRPr="00360959" w:rsidRDefault="006862EF" w:rsidP="006862EF">
      <w:pPr>
        <w:widowControl/>
        <w:tabs>
          <w:tab w:val="num" w:pos="709"/>
          <w:tab w:val="num" w:pos="107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2EF" w:rsidRPr="00360959" w:rsidRDefault="006862EF" w:rsidP="006862EF">
      <w:pPr>
        <w:widowControl/>
        <w:tabs>
          <w:tab w:val="num" w:pos="709"/>
          <w:tab w:val="num" w:pos="107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>2.4. Меры методической поддержки изучения учебного предмета в 2018-2019 учебном году на региональном уровне.</w:t>
      </w:r>
    </w:p>
    <w:p w:rsidR="006862EF" w:rsidRPr="00360959" w:rsidRDefault="006862EF" w:rsidP="006862EF">
      <w:pPr>
        <w:widowControl/>
        <w:tabs>
          <w:tab w:val="num" w:pos="709"/>
          <w:tab w:val="num" w:pos="107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62EF" w:rsidRPr="00360959" w:rsidRDefault="006862EF" w:rsidP="006862EF">
      <w:pPr>
        <w:widowControl/>
        <w:tabs>
          <w:tab w:val="num" w:pos="709"/>
          <w:tab w:val="num" w:pos="107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022"/>
        <w:gridCol w:w="11088"/>
      </w:tblGrid>
      <w:tr w:rsidR="006862EF" w:rsidRPr="00360959" w:rsidTr="005754CA">
        <w:tc>
          <w:tcPr>
            <w:tcW w:w="924" w:type="dxa"/>
          </w:tcPr>
          <w:p w:rsidR="006862EF" w:rsidRPr="00360959" w:rsidRDefault="006862EF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2" w:type="dxa"/>
          </w:tcPr>
          <w:p w:rsidR="006862EF" w:rsidRPr="00360959" w:rsidRDefault="006862EF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088" w:type="dxa"/>
          </w:tcPr>
          <w:p w:rsidR="006862EF" w:rsidRPr="00360959" w:rsidRDefault="006862EF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6862EF" w:rsidRPr="00360959" w:rsidRDefault="006862EF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тему и организацию, проводившую мероприятие)</w:t>
            </w:r>
          </w:p>
        </w:tc>
      </w:tr>
      <w:tr w:rsidR="006862EF" w:rsidRPr="00360959" w:rsidTr="005754CA">
        <w:tc>
          <w:tcPr>
            <w:tcW w:w="924" w:type="dxa"/>
          </w:tcPr>
          <w:p w:rsidR="006862EF" w:rsidRPr="00360959" w:rsidRDefault="006862EF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6862EF" w:rsidRPr="00360959" w:rsidRDefault="006862EF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11088" w:type="dxa"/>
          </w:tcPr>
          <w:p w:rsidR="006862EF" w:rsidRPr="00360959" w:rsidRDefault="006862EF" w:rsidP="006862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60959">
              <w:rPr>
                <w:color w:val="000000"/>
              </w:rPr>
              <w:t>Подготовлены и апробированы новые учебные материалы  по подготовке к итоговой аттестации в 2019 году: методические рекомендации по выполнению и оцениванию заданий письменной и устной частей ОГЭ 2019 (</w:t>
            </w:r>
            <w:r w:rsidRPr="00360959">
              <w:t xml:space="preserve">немецкий </w:t>
            </w:r>
            <w:r w:rsidRPr="00360959">
              <w:rPr>
                <w:color w:val="000000"/>
              </w:rPr>
              <w:t>язык).</w:t>
            </w:r>
          </w:p>
          <w:p w:rsidR="006862EF" w:rsidRPr="00360959" w:rsidRDefault="006862EF" w:rsidP="006862EF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  <w:p w:rsidR="006862EF" w:rsidRPr="00360959" w:rsidRDefault="006862EF" w:rsidP="006862EF">
            <w:pPr>
              <w:pStyle w:val="a7"/>
              <w:spacing w:before="0" w:beforeAutospacing="0" w:after="0" w:afterAutospacing="0" w:line="276" w:lineRule="auto"/>
              <w:jc w:val="both"/>
              <w:rPr>
                <w:color w:val="151515"/>
              </w:rPr>
            </w:pPr>
            <w:r w:rsidRPr="00360959">
              <w:rPr>
                <w:b/>
                <w:color w:val="151515"/>
              </w:rPr>
              <w:t>Организатор</w:t>
            </w:r>
            <w:r w:rsidRPr="00360959">
              <w:rPr>
                <w:color w:val="151515"/>
              </w:rPr>
              <w:t>: Центр инновационных образовательных технологий ПОИПКРО</w:t>
            </w:r>
          </w:p>
        </w:tc>
      </w:tr>
      <w:tr w:rsidR="006862EF" w:rsidRPr="00360959" w:rsidTr="005754CA">
        <w:tc>
          <w:tcPr>
            <w:tcW w:w="924" w:type="dxa"/>
          </w:tcPr>
          <w:p w:rsidR="006862EF" w:rsidRPr="00360959" w:rsidRDefault="006862EF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6862EF" w:rsidRPr="00360959" w:rsidRDefault="006862EF" w:rsidP="006862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Февраль-март 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862EF" w:rsidRPr="00360959" w:rsidRDefault="006862EF" w:rsidP="00686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8" w:type="dxa"/>
          </w:tcPr>
          <w:p w:rsidR="006862EF" w:rsidRPr="00360959" w:rsidRDefault="006862EF" w:rsidP="006862E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Курсы по программе «Подготовка членов предметных комиссий Псковской области по проверке выполнения заданий с развернутым ответом экзаменационных работ ЕГЭ и ГИА-9 (ОГЭ и ГВЭ) в 2019 г. (английский,  </w:t>
            </w: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и французский языки).</w:t>
            </w:r>
          </w:p>
          <w:p w:rsidR="006862EF" w:rsidRPr="00360959" w:rsidRDefault="006862EF" w:rsidP="006862E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  <w:t>Организатор</w:t>
            </w:r>
            <w:r w:rsidRPr="00360959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: Центр инновационных образовательных технологий ПОИПКРО</w:t>
            </w:r>
          </w:p>
        </w:tc>
      </w:tr>
      <w:tr w:rsidR="006862EF" w:rsidRPr="00360959" w:rsidTr="005754CA">
        <w:tc>
          <w:tcPr>
            <w:tcW w:w="924" w:type="dxa"/>
          </w:tcPr>
          <w:p w:rsidR="006862EF" w:rsidRPr="00360959" w:rsidRDefault="006862EF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2" w:type="dxa"/>
          </w:tcPr>
          <w:p w:rsidR="006862EF" w:rsidRPr="00360959" w:rsidRDefault="006862EF" w:rsidP="006862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октября </w:t>
            </w:r>
            <w:r w:rsidRPr="003609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 </w:t>
            </w:r>
          </w:p>
          <w:p w:rsidR="006862EF" w:rsidRPr="00360959" w:rsidRDefault="006862EF" w:rsidP="006862E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8" w:type="dxa"/>
          </w:tcPr>
          <w:p w:rsidR="006862EF" w:rsidRPr="00360959" w:rsidRDefault="006862EF" w:rsidP="006862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Областная тематическая  консультация  </w:t>
            </w:r>
            <w:r w:rsidRPr="0036095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и организационные формы обучения иностранным языкам».</w:t>
            </w:r>
          </w:p>
          <w:p w:rsidR="006862EF" w:rsidRPr="00360959" w:rsidRDefault="006862EF" w:rsidP="006862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2EF" w:rsidRPr="00360959" w:rsidRDefault="006862EF" w:rsidP="006862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  <w:t>Организаторы</w:t>
            </w:r>
            <w:r w:rsidRPr="00360959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: Центр инновационных образовательных технологий ПОИПКРО</w:t>
            </w: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корпорация "Российский учебник".</w:t>
            </w:r>
          </w:p>
        </w:tc>
      </w:tr>
      <w:tr w:rsidR="006862EF" w:rsidRPr="00360959" w:rsidTr="005754CA">
        <w:tc>
          <w:tcPr>
            <w:tcW w:w="924" w:type="dxa"/>
          </w:tcPr>
          <w:p w:rsidR="006862EF" w:rsidRPr="00360959" w:rsidRDefault="006862EF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2" w:type="dxa"/>
          </w:tcPr>
          <w:p w:rsidR="006862EF" w:rsidRPr="00360959" w:rsidRDefault="006862EF" w:rsidP="006862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 апреля 2019 </w:t>
            </w:r>
          </w:p>
          <w:p w:rsidR="006862EF" w:rsidRPr="00360959" w:rsidRDefault="006862EF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8" w:type="dxa"/>
          </w:tcPr>
          <w:p w:rsidR="006862EF" w:rsidRPr="00360959" w:rsidRDefault="006862EF" w:rsidP="006862E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Областная тематическая консультация «Результативная доминанта как основа современного учебника иностранного языка».</w:t>
            </w:r>
          </w:p>
          <w:p w:rsidR="006862EF" w:rsidRPr="00360959" w:rsidRDefault="006862EF" w:rsidP="006862E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  <w:lastRenderedPageBreak/>
              <w:t>Организаторы</w:t>
            </w:r>
            <w:r w:rsidRPr="00360959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: Центр инновационных образовательных технологий ПОИПКРО</w:t>
            </w: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корпорация "Российский учебник".</w:t>
            </w:r>
          </w:p>
        </w:tc>
      </w:tr>
    </w:tbl>
    <w:p w:rsidR="006862EF" w:rsidRPr="00360959" w:rsidRDefault="006862EF" w:rsidP="006862EF">
      <w:pPr>
        <w:autoSpaceDE w:val="0"/>
        <w:autoSpaceDN w:val="0"/>
        <w:spacing w:line="276" w:lineRule="exact"/>
        <w:ind w:right="90"/>
        <w:rPr>
          <w:rFonts w:ascii="Times New Roman" w:hAnsi="Times New Roman" w:cs="Times New Roman"/>
          <w:sz w:val="24"/>
          <w:szCs w:val="24"/>
        </w:rPr>
      </w:pPr>
    </w:p>
    <w:p w:rsidR="006862EF" w:rsidRPr="00360959" w:rsidRDefault="006862EF" w:rsidP="006862EF">
      <w:pPr>
        <w:spacing w:after="12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Курсы по программе «Подготовка членов предметных комиссий Псковской области по проверке выполнения заданий с развернутым ответом экзаменационных работ ГИА-9 (ОГЭ и ГВЭ) в 2019 г. по </w:t>
      </w:r>
      <w:r w:rsidRPr="00360959">
        <w:rPr>
          <w:rFonts w:ascii="Times New Roman" w:hAnsi="Times New Roman" w:cs="Times New Roman"/>
          <w:sz w:val="24"/>
          <w:szCs w:val="24"/>
        </w:rPr>
        <w:t>немец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языку были ориентированы на формирование у слушателей системы базовых теоретико-методических знаний о современных технологиях объективной оценки образовательных достижений по предмету, о содержании нормативных документов, регламентирующих разработку контрольных измерительных материалов ОГЭ, процедуру проведения экзаменов</w:t>
      </w:r>
      <w:proofErr w:type="gram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процедуру проверки и оценки ответов на задания с развернутым ответом.</w:t>
      </w:r>
    </w:p>
    <w:p w:rsidR="006862EF" w:rsidRPr="00360959" w:rsidRDefault="006862EF" w:rsidP="006862EF">
      <w:pPr>
        <w:spacing w:after="12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подготовки слушателей основывалась на практических работах. Это позволило отработать </w:t>
      </w:r>
      <w:proofErr w:type="spell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критериальный</w:t>
      </w:r>
      <w:proofErr w:type="spell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к проверке работ. Ориентир на критерии, а не на собственное, субъективное понимание степени полноты и глубины ответа, вызывают определенную трудность для слушателя. Слушатели учились проверять и оценивать экзаменационные работы, анализировать и сопоставлять экспертные и самостоятельно поставленные оценки, коллективно обсуждали возникающие спорные вопросы.</w:t>
      </w:r>
    </w:p>
    <w:p w:rsidR="006862EF" w:rsidRPr="00360959" w:rsidRDefault="006862EF" w:rsidP="006862EF">
      <w:pPr>
        <w:spacing w:after="120"/>
        <w:ind w:left="140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курсовой подготовки были выработаны единые стратегии по оцениванию ученических работ в соответствии с критериями. Итог обучения:</w:t>
      </w:r>
    </w:p>
    <w:p w:rsidR="006862EF" w:rsidRPr="00360959" w:rsidRDefault="006862EF" w:rsidP="006862EF">
      <w:pPr>
        <w:widowControl/>
        <w:numPr>
          <w:ilvl w:val="0"/>
          <w:numId w:val="14"/>
        </w:numPr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проводить стандартизированную процедуру проверки;</w:t>
      </w:r>
    </w:p>
    <w:p w:rsidR="006862EF" w:rsidRPr="00360959" w:rsidRDefault="006862EF" w:rsidP="006862EF">
      <w:pPr>
        <w:widowControl/>
        <w:numPr>
          <w:ilvl w:val="0"/>
          <w:numId w:val="14"/>
        </w:numPr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следование инструкциям, регламентирующим процедуру проверки и оценки развернутых ответов;</w:t>
      </w:r>
    </w:p>
    <w:p w:rsidR="006862EF" w:rsidRPr="00360959" w:rsidRDefault="006862EF" w:rsidP="006862EF">
      <w:pPr>
        <w:widowControl/>
        <w:numPr>
          <w:ilvl w:val="0"/>
          <w:numId w:val="14"/>
        </w:numPr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оформление протоколов проверки и оценки развернутых ответов экзаменуемых.</w:t>
      </w:r>
    </w:p>
    <w:p w:rsidR="006862EF" w:rsidRPr="00360959" w:rsidRDefault="006862EF" w:rsidP="006862EF">
      <w:pPr>
        <w:ind w:left="140" w:firstLine="5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Тематика областных тематических консультаций обусловлена необходимостью совершенствования профессиональных компетенций учителей иностранных языков в области подготовки учащихся к ОГЭ, а также  обусловлена трудностями, с которыми сталкивается современный учитель при проектировании урока иностранного языка, соответствующего требованиям нового стандарта. </w:t>
      </w:r>
      <w:r w:rsidRPr="00360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862EF" w:rsidRPr="00360959" w:rsidRDefault="006862EF" w:rsidP="006862E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Учителя иностранного языка отметили высокий профессиональный уровень презентаций, лекций и мастер-классов. Очень важным было знакомство с современными и наиболее эффективными методами обучения иностранным языкам. Одной из самых полезных частей консультаций были дискуссии с ведущими специалистами о проблемах и перспективах преподавания иностранных языков в России и информация о проблемах подготовки и проведения экзаменов ОГЭ в 9-х классах.</w:t>
      </w:r>
    </w:p>
    <w:p w:rsidR="006862EF" w:rsidRPr="00360959" w:rsidRDefault="006862EF" w:rsidP="006862EF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областных тематических консультаций по иностранному языку назвали тематику и содержание интересными и полезными для практической работы. Помимо теоретических вопросов и практических приемов и методов обучения учителя познакомились с новыми учебными пособиями ряда издатель</w:t>
      </w:r>
      <w:proofErr w:type="gram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подготовки школьников к итоговой аттестации.</w:t>
      </w:r>
    </w:p>
    <w:p w:rsidR="006862EF" w:rsidRPr="00360959" w:rsidRDefault="006862EF" w:rsidP="006862E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62EF" w:rsidRPr="00360959" w:rsidRDefault="006862EF" w:rsidP="006862EF">
      <w:pPr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 xml:space="preserve">2.5. ВЫВОДЫ: </w:t>
      </w:r>
    </w:p>
    <w:p w:rsidR="006862EF" w:rsidRPr="00360959" w:rsidRDefault="006862EF" w:rsidP="006862EF">
      <w:pPr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Содержательный анализ результатов ОГЭ в Псковской области по иностранным языкам показывает, что рецептивные умения учащихся развиты лучше, чем продуктивные во всех иностранных языках. Наиболее успешно </w:t>
      </w:r>
      <w:proofErr w:type="gram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экзаменуемые</w:t>
      </w:r>
      <w:proofErr w:type="gram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справляются с заданиями по чтению и </w:t>
      </w:r>
      <w:proofErr w:type="spell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аудированию</w:t>
      </w:r>
      <w:proofErr w:type="spell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. Хуже всего во всех иностранных языках традиционно выполняются задания по письму, грамматике и лексике.</w:t>
      </w:r>
    </w:p>
    <w:p w:rsidR="006862EF" w:rsidRPr="00360959" w:rsidRDefault="006862EF" w:rsidP="006862EF">
      <w:pPr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ОГЭ – 2019 позволяют рекомендовать учителям иностранного языка Псковской области:</w:t>
      </w:r>
    </w:p>
    <w:p w:rsidR="006862EF" w:rsidRPr="00360959" w:rsidRDefault="006862EF" w:rsidP="006862EF">
      <w:pPr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планировании и проведении занятий пользоваться Кодификатором элементов содержания и Спецификацией КИМ ОГЭ – 2020.</w:t>
      </w:r>
    </w:p>
    <w:p w:rsidR="006862EF" w:rsidRPr="00360959" w:rsidRDefault="006862EF" w:rsidP="006862EF">
      <w:pPr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обучения, в образовательных учреждениях необходимо учитывая  мотивы, интересы  и потребности учащихся, выстраивать индивидуальные образовательные траектории, предлагая школьные и межшкольные элективные курсы  по предмету.</w:t>
      </w:r>
    </w:p>
    <w:p w:rsidR="006862EF" w:rsidRPr="00360959" w:rsidRDefault="006862EF" w:rsidP="006862EF">
      <w:pPr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по возможным направлениям диагностики учебных достижений по предмету в Псковской области. ЦОКО и учителям иностранных языков систематически проводить муниципальный мониторинг уровня усвоения элементов содержания на всех этапах изучения иностранного языка и, особенно в образовательных учреждениях, показавших низкие результаты ГИА. При этом использовать задания, которые соответствуют кодификатору и спецификации ОГЭ (возможно проведение областной диагностической работы для выпускников, которые планируют сдачу ОГЭ по иностранному языку).</w:t>
      </w:r>
    </w:p>
    <w:p w:rsidR="006862EF" w:rsidRPr="00360959" w:rsidRDefault="006862EF" w:rsidP="006862EF">
      <w:pPr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ОГЭ</w:t>
      </w:r>
      <w:r w:rsidRPr="00360959">
        <w:rPr>
          <w:rFonts w:ascii="Times New Roman" w:hAnsi="Times New Roman" w:cs="Times New Roman"/>
          <w:sz w:val="24"/>
          <w:szCs w:val="24"/>
        </w:rPr>
        <w:t xml:space="preserve"> по </w:t>
      </w:r>
      <w:r w:rsidRPr="00360959">
        <w:rPr>
          <w:rFonts w:ascii="Times New Roman" w:hAnsi="Times New Roman" w:cs="Times New Roman"/>
          <w:color w:val="000000"/>
          <w:sz w:val="24"/>
          <w:szCs w:val="24"/>
        </w:rPr>
        <w:t>французс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 </w:t>
      </w:r>
      <w:r w:rsidRPr="00360959">
        <w:rPr>
          <w:rFonts w:ascii="Times New Roman" w:hAnsi="Times New Roman" w:cs="Times New Roman"/>
          <w:sz w:val="24"/>
          <w:szCs w:val="24"/>
        </w:rPr>
        <w:t>языку показывает:</w:t>
      </w:r>
    </w:p>
    <w:p w:rsidR="006862EF" w:rsidRPr="00360959" w:rsidRDefault="006862EF" w:rsidP="006862EF">
      <w:pPr>
        <w:pStyle w:val="a4"/>
        <w:widowControl/>
        <w:numPr>
          <w:ilvl w:val="0"/>
          <w:numId w:val="13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360959">
        <w:rPr>
          <w:rFonts w:ascii="Times New Roman" w:hAnsi="Times New Roman" w:cs="Times New Roman"/>
          <w:sz w:val="24"/>
          <w:szCs w:val="24"/>
        </w:rPr>
        <w:t xml:space="preserve">Школьники Псковской области, сдававшие 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ОГЭ</w:t>
      </w:r>
      <w:r w:rsidRPr="00360959">
        <w:rPr>
          <w:rFonts w:ascii="Times New Roman" w:hAnsi="Times New Roman" w:cs="Times New Roman"/>
          <w:sz w:val="24"/>
          <w:szCs w:val="24"/>
        </w:rPr>
        <w:t xml:space="preserve"> по </w:t>
      </w:r>
      <w:r w:rsidRPr="00360959">
        <w:rPr>
          <w:rFonts w:ascii="Times New Roman" w:hAnsi="Times New Roman" w:cs="Times New Roman"/>
          <w:color w:val="000000"/>
          <w:sz w:val="24"/>
          <w:szCs w:val="24"/>
        </w:rPr>
        <w:t>французс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 </w:t>
      </w:r>
      <w:r w:rsidRPr="00360959">
        <w:rPr>
          <w:rFonts w:ascii="Times New Roman" w:hAnsi="Times New Roman" w:cs="Times New Roman"/>
          <w:sz w:val="24"/>
          <w:szCs w:val="24"/>
        </w:rPr>
        <w:t>языку  умеют</w:t>
      </w:r>
      <w:proofErr w:type="gramEnd"/>
      <w:r w:rsidRPr="00360959">
        <w:rPr>
          <w:rFonts w:ascii="Times New Roman" w:hAnsi="Times New Roman" w:cs="Times New Roman"/>
          <w:sz w:val="24"/>
          <w:szCs w:val="24"/>
        </w:rPr>
        <w:t xml:space="preserve"> понимать на слух и при чтении художественные и публицистические тексты, используя различные коммуникативные стратегии – с общим пониманием, с извлечением специальной информации и с полным пониманием. Владеют на достаточном уровне языковыми средствами для выражения собственных мыслей в устной и письменной форме. </w:t>
      </w:r>
    </w:p>
    <w:p w:rsidR="006862EF" w:rsidRPr="00360959" w:rsidRDefault="006862EF" w:rsidP="006862EF">
      <w:pPr>
        <w:pStyle w:val="a4"/>
        <w:widowControl/>
        <w:numPr>
          <w:ilvl w:val="0"/>
          <w:numId w:val="13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процесса по </w:t>
      </w:r>
      <w:r w:rsidRPr="00360959">
        <w:rPr>
          <w:rFonts w:ascii="Times New Roman" w:hAnsi="Times New Roman" w:cs="Times New Roman"/>
          <w:color w:val="000000"/>
          <w:sz w:val="24"/>
          <w:szCs w:val="24"/>
        </w:rPr>
        <w:t>французс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 </w:t>
      </w:r>
      <w:r w:rsidRPr="00360959">
        <w:rPr>
          <w:rFonts w:ascii="Times New Roman" w:hAnsi="Times New Roman" w:cs="Times New Roman"/>
          <w:sz w:val="24"/>
          <w:szCs w:val="24"/>
        </w:rPr>
        <w:t xml:space="preserve">языку следует обращать больше внимания на развитие универсальных учебных действий, в частности на развитие учебных познавательных действий, поскольку ошибки в выполнении заданий на контроль умений чтения и </w:t>
      </w:r>
      <w:proofErr w:type="spellStart"/>
      <w:r w:rsidRPr="0036095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60959">
        <w:rPr>
          <w:rFonts w:ascii="Times New Roman" w:hAnsi="Times New Roman" w:cs="Times New Roman"/>
          <w:sz w:val="24"/>
          <w:szCs w:val="24"/>
        </w:rPr>
        <w:t xml:space="preserve"> часто были обусловлены именно не вполне достаточным уровнем развития критического мышления.</w:t>
      </w:r>
    </w:p>
    <w:p w:rsidR="006862EF" w:rsidRPr="00360959" w:rsidRDefault="006862EF" w:rsidP="006862EF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360959">
        <w:rPr>
          <w:rFonts w:ascii="Times New Roman" w:hAnsi="Times New Roman"/>
          <w:color w:val="auto"/>
          <w:sz w:val="24"/>
          <w:szCs w:val="24"/>
        </w:rPr>
        <w:lastRenderedPageBreak/>
        <w:t>2.6. РЕКОМЕНДАЦИИ:</w:t>
      </w:r>
    </w:p>
    <w:p w:rsidR="006862EF" w:rsidRPr="00360959" w:rsidRDefault="006862EF" w:rsidP="006862EF">
      <w:pPr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Статистический анализ выполнения экзаменационной работы по иностранному языку свидетельствует о том, что наиболее устойчивые умения у выпускников сформированы в таких видах речевой деятельности, как </w:t>
      </w:r>
      <w:proofErr w:type="spell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чтение. Сравнительно неплохо сформированы умения по письму. Значительно хуже у выпускников 2019 года сформированы лексико-грамматические навыки.</w:t>
      </w:r>
    </w:p>
    <w:p w:rsidR="006862EF" w:rsidRPr="00360959" w:rsidRDefault="006862EF" w:rsidP="006862EF">
      <w:pPr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этим, необходимо предусмотреть следующую научно-методическую, учебную и организационную работу по линии ПОИПКРО:</w:t>
      </w:r>
    </w:p>
    <w:p w:rsidR="006862EF" w:rsidRPr="00360959" w:rsidRDefault="006862EF" w:rsidP="006862EF">
      <w:pPr>
        <w:widowControl/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с учетом анализа ОГЭ</w:t>
      </w:r>
      <w:r w:rsidRPr="00360959">
        <w:rPr>
          <w:rFonts w:ascii="Times New Roman" w:hAnsi="Times New Roman" w:cs="Times New Roman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– 2019 новое содержание лекций и практических занятий и провести курсы «Методика работы учителей иностранных языков в процессе подготовки к ОГЭ» для учителей иностранного языка, работающих в выпускных классах области.</w:t>
      </w:r>
    </w:p>
    <w:p w:rsidR="006862EF" w:rsidRPr="00360959" w:rsidRDefault="006862EF" w:rsidP="006862EF">
      <w:pPr>
        <w:pStyle w:val="a8"/>
        <w:numPr>
          <w:ilvl w:val="0"/>
          <w:numId w:val="15"/>
        </w:numPr>
        <w:spacing w:line="276" w:lineRule="auto"/>
        <w:jc w:val="both"/>
      </w:pPr>
      <w:r w:rsidRPr="00360959">
        <w:t>Разработать и провести курсы повышения квалификации учителей по методам и приемам развития универсальных учебных действий через предмет «Иностранный язык».</w:t>
      </w:r>
    </w:p>
    <w:p w:rsidR="006862EF" w:rsidRPr="00360959" w:rsidRDefault="006862EF" w:rsidP="006862EF">
      <w:pPr>
        <w:widowControl/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выездные семинары по проблемам ОГЭ</w:t>
      </w:r>
      <w:r w:rsidRPr="00360959">
        <w:rPr>
          <w:rFonts w:ascii="Times New Roman" w:hAnsi="Times New Roman" w:cs="Times New Roman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городе Пскове и области для учителей иностранного языка и учащихся.</w:t>
      </w:r>
    </w:p>
    <w:p w:rsidR="006862EF" w:rsidRPr="00360959" w:rsidRDefault="006862EF" w:rsidP="006862EF">
      <w:pPr>
        <w:pStyle w:val="a8"/>
        <w:numPr>
          <w:ilvl w:val="0"/>
          <w:numId w:val="15"/>
        </w:numPr>
        <w:spacing w:line="276" w:lineRule="auto"/>
        <w:jc w:val="both"/>
      </w:pPr>
      <w:r w:rsidRPr="00360959">
        <w:t xml:space="preserve">Разработать с учетом анализа результатов </w:t>
      </w:r>
      <w:r w:rsidRPr="00360959">
        <w:rPr>
          <w:rFonts w:eastAsia="Times New Roman"/>
          <w:color w:val="000000"/>
        </w:rPr>
        <w:t>ОГЭ</w:t>
      </w:r>
      <w:r w:rsidRPr="00360959">
        <w:t xml:space="preserve"> – 2019 новое содержание лекций и практических занятий и провести курсы «Методика работы учителей иностранных языков в процессе подготовки к </w:t>
      </w:r>
      <w:r w:rsidRPr="00360959">
        <w:rPr>
          <w:rFonts w:eastAsia="Times New Roman"/>
          <w:color w:val="000000"/>
        </w:rPr>
        <w:t>ОГЭ</w:t>
      </w:r>
      <w:r w:rsidRPr="00360959">
        <w:t>» для учителей иностранного языка, работающих в выпускных классах области.</w:t>
      </w:r>
    </w:p>
    <w:p w:rsidR="006862EF" w:rsidRPr="00360959" w:rsidRDefault="006862EF" w:rsidP="006862EF">
      <w:pPr>
        <w:widowControl/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работу </w:t>
      </w:r>
      <w:proofErr w:type="gram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повышению  квалификации  учителей иностранных языков для овладения ими  различными   методиками   по подготовке учащихся к итоговой аттестации с привлечением</w:t>
      </w:r>
      <w:proofErr w:type="gram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учителей школ, показавших высокие результаты  (курсы повышения квалификации, семинары, </w:t>
      </w:r>
      <w:proofErr w:type="spell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862EF" w:rsidRPr="00360959" w:rsidRDefault="006862EF" w:rsidP="006862EF">
      <w:pPr>
        <w:widowControl/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распространять наиболее интересный и продуктивный опыт учителей, выпускники которых показали высокие  результаты ОГЭ.</w:t>
      </w:r>
    </w:p>
    <w:p w:rsidR="006862EF" w:rsidRPr="00360959" w:rsidRDefault="006862EF" w:rsidP="006862EF">
      <w:pPr>
        <w:pStyle w:val="a8"/>
        <w:numPr>
          <w:ilvl w:val="0"/>
          <w:numId w:val="15"/>
        </w:numPr>
        <w:spacing w:line="276" w:lineRule="auto"/>
        <w:jc w:val="both"/>
      </w:pPr>
      <w:r w:rsidRPr="00360959">
        <w:t xml:space="preserve">Провести круглый стол с привлечением всех специалистов, принимающих участие в подготовке, проведении и обработке данных </w:t>
      </w:r>
      <w:r w:rsidRPr="00360959">
        <w:rPr>
          <w:rFonts w:eastAsia="Times New Roman"/>
          <w:color w:val="000000"/>
        </w:rPr>
        <w:t>ОГЭ</w:t>
      </w:r>
      <w:r w:rsidRPr="00360959">
        <w:t xml:space="preserve"> по итогам </w:t>
      </w:r>
      <w:r w:rsidRPr="00360959">
        <w:rPr>
          <w:rFonts w:eastAsia="Times New Roman"/>
          <w:color w:val="000000"/>
        </w:rPr>
        <w:t>ОГЭ</w:t>
      </w:r>
      <w:r w:rsidRPr="00360959">
        <w:t xml:space="preserve"> 2019 года с целью разработки совместных действий по повышению результатов </w:t>
      </w:r>
      <w:r w:rsidRPr="00360959">
        <w:rPr>
          <w:rFonts w:eastAsia="Times New Roman"/>
          <w:color w:val="000000"/>
        </w:rPr>
        <w:t>ОГЭ</w:t>
      </w:r>
      <w:r w:rsidRPr="00360959">
        <w:t xml:space="preserve"> и стимулированию обучающихся к более активному выбору </w:t>
      </w:r>
      <w:r w:rsidRPr="00360959">
        <w:rPr>
          <w:rFonts w:eastAsia="Times New Roman"/>
          <w:color w:val="000000"/>
        </w:rPr>
        <w:t>ОГЭ</w:t>
      </w:r>
      <w:r w:rsidRPr="00360959">
        <w:t xml:space="preserve"> по иностранным языкам.</w:t>
      </w:r>
    </w:p>
    <w:p w:rsidR="006862EF" w:rsidRPr="00360959" w:rsidRDefault="006862EF" w:rsidP="001A2114">
      <w:pPr>
        <w:autoSpaceDE w:val="0"/>
        <w:autoSpaceDN w:val="0"/>
        <w:spacing w:line="276" w:lineRule="exact"/>
        <w:ind w:right="90"/>
        <w:rPr>
          <w:rFonts w:ascii="Times New Roman" w:hAnsi="Times New Roman" w:cs="Times New Roman"/>
          <w:sz w:val="24"/>
          <w:szCs w:val="24"/>
        </w:rPr>
      </w:pPr>
    </w:p>
    <w:p w:rsidR="00E048BA" w:rsidRPr="00360959" w:rsidRDefault="00E048BA" w:rsidP="00E048BA">
      <w:pPr>
        <w:autoSpaceDE w:val="0"/>
        <w:autoSpaceDN w:val="0"/>
        <w:spacing w:line="286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E048BA" w:rsidRPr="00360959" w:rsidRDefault="00E048BA" w:rsidP="00E048BA">
      <w:pPr>
        <w:autoSpaceDE w:val="0"/>
        <w:autoSpaceDN w:val="0"/>
        <w:spacing w:line="28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 xml:space="preserve">Часть 2. </w:t>
      </w:r>
      <w:proofErr w:type="gramStart"/>
      <w:r w:rsidRPr="00360959">
        <w:rPr>
          <w:rFonts w:ascii="Times New Roman" w:hAnsi="Times New Roman" w:cs="Times New Roman"/>
          <w:b/>
          <w:sz w:val="24"/>
          <w:szCs w:val="24"/>
        </w:rPr>
        <w:t>Методический анализ</w:t>
      </w:r>
      <w:proofErr w:type="gramEnd"/>
      <w:r w:rsidRPr="00360959">
        <w:rPr>
          <w:rFonts w:ascii="Times New Roman" w:hAnsi="Times New Roman" w:cs="Times New Roman"/>
          <w:b/>
          <w:sz w:val="24"/>
          <w:szCs w:val="24"/>
        </w:rPr>
        <w:t xml:space="preserve"> результатов ОГЭ по учебному предмету</w:t>
      </w:r>
    </w:p>
    <w:p w:rsidR="00E048BA" w:rsidRPr="00360959" w:rsidRDefault="00E048BA" w:rsidP="00E048BA">
      <w:pPr>
        <w:autoSpaceDE w:val="0"/>
        <w:autoSpaceDN w:val="0"/>
        <w:spacing w:before="52" w:line="26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Иностранный язык (</w:t>
      </w:r>
      <w:r w:rsidRPr="00360959">
        <w:rPr>
          <w:rFonts w:ascii="Times New Roman" w:hAnsi="Times New Roman" w:cs="Times New Roman"/>
          <w:b/>
          <w:sz w:val="24"/>
          <w:szCs w:val="24"/>
        </w:rPr>
        <w:t>Французский</w:t>
      </w:r>
      <w:r w:rsidRPr="0036095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)</w:t>
      </w:r>
    </w:p>
    <w:p w:rsidR="00D65865" w:rsidRPr="00360959" w:rsidRDefault="00D65865" w:rsidP="00E048BA">
      <w:pPr>
        <w:autoSpaceDE w:val="0"/>
        <w:autoSpaceDN w:val="0"/>
        <w:spacing w:before="52" w:line="26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65865" w:rsidRPr="00360959" w:rsidRDefault="00D65865" w:rsidP="00D65865">
      <w:pPr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 xml:space="preserve">2.1.  Количество участников ОГЭ по учебному предмету (за </w:t>
      </w:r>
      <w:proofErr w:type="gramStart"/>
      <w:r w:rsidRPr="00360959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Pr="00360959">
        <w:rPr>
          <w:rFonts w:ascii="Times New Roman" w:hAnsi="Times New Roman" w:cs="Times New Roman"/>
          <w:b/>
          <w:sz w:val="24"/>
          <w:szCs w:val="24"/>
        </w:rPr>
        <w:t xml:space="preserve"> 3 года)</w:t>
      </w:r>
    </w:p>
    <w:p w:rsidR="00D65865" w:rsidRPr="00360959" w:rsidRDefault="00D65865" w:rsidP="00D65865">
      <w:pPr>
        <w:spacing w:before="120" w:after="120"/>
        <w:ind w:firstLine="53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0959">
        <w:rPr>
          <w:rFonts w:ascii="Times New Roman" w:hAnsi="Times New Roman" w:cs="Times New Roman"/>
          <w:bCs/>
          <w:i/>
          <w:sz w:val="24"/>
          <w:szCs w:val="24"/>
        </w:rPr>
        <w:t>Таблица 6</w:t>
      </w:r>
    </w:p>
    <w:tbl>
      <w:tblPr>
        <w:tblW w:w="4950" w:type="pct"/>
        <w:tblInd w:w="109" w:type="dxa"/>
        <w:tblLook w:val="00A0"/>
      </w:tblPr>
      <w:tblGrid>
        <w:gridCol w:w="5303"/>
        <w:gridCol w:w="1515"/>
        <w:gridCol w:w="1514"/>
        <w:gridCol w:w="1515"/>
        <w:gridCol w:w="1509"/>
        <w:gridCol w:w="1515"/>
        <w:gridCol w:w="1489"/>
      </w:tblGrid>
      <w:tr w:rsidR="00D65865" w:rsidRPr="00360959" w:rsidTr="00BD6D2E"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ОГЭ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D65865" w:rsidRPr="00360959" w:rsidTr="00BD6D2E">
        <w:tc>
          <w:tcPr>
            <w:tcW w:w="5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tabs>
                <w:tab w:val="left" w:pos="10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6095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tabs>
                <w:tab w:val="left" w:pos="10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65865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Выпускники текущего года, обучающихся по программам ООО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5865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5865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865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Выпускники СПО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865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Выпускники ООШ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865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Выпускники интернатов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865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65" w:rsidRPr="00360959" w:rsidTr="00BD6D2E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tabs>
                <w:tab w:val="left" w:pos="10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Участники  с ограниченными возможностями здоровья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D65865" w:rsidRPr="00360959" w:rsidRDefault="00D65865" w:rsidP="00D65865">
      <w:pPr>
        <w:pStyle w:val="Heading11"/>
        <w:rPr>
          <w:rFonts w:ascii="Times New Roman" w:hAnsi="Times New Roman"/>
          <w:color w:val="auto"/>
          <w:sz w:val="24"/>
          <w:szCs w:val="24"/>
        </w:rPr>
      </w:pPr>
      <w:r w:rsidRPr="00360959">
        <w:rPr>
          <w:rFonts w:ascii="Times New Roman" w:hAnsi="Times New Roman"/>
          <w:color w:val="auto"/>
          <w:sz w:val="24"/>
          <w:szCs w:val="24"/>
        </w:rPr>
        <w:t>2.2.  Основные результаты ОГЭ по предмету</w:t>
      </w:r>
    </w:p>
    <w:p w:rsidR="00D65865" w:rsidRPr="00360959" w:rsidRDefault="00D65865" w:rsidP="00D65865">
      <w:pPr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>2.2.1.  Динамика результатов ОГЭ по предмету за 3 года</w:t>
      </w:r>
    </w:p>
    <w:p w:rsidR="00D65865" w:rsidRPr="00360959" w:rsidRDefault="00D65865" w:rsidP="00D65865">
      <w:pPr>
        <w:jc w:val="righ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bCs/>
          <w:i/>
          <w:sz w:val="24"/>
          <w:szCs w:val="24"/>
        </w:rPr>
        <w:t>Таблица 7</w:t>
      </w:r>
    </w:p>
    <w:tbl>
      <w:tblPr>
        <w:tblW w:w="10207" w:type="dxa"/>
        <w:tblInd w:w="109" w:type="dxa"/>
        <w:tblLook w:val="00A0"/>
      </w:tblPr>
      <w:tblGrid>
        <w:gridCol w:w="1986"/>
        <w:gridCol w:w="1370"/>
        <w:gridCol w:w="1369"/>
        <w:gridCol w:w="1370"/>
        <w:gridCol w:w="1370"/>
        <w:gridCol w:w="1370"/>
        <w:gridCol w:w="1372"/>
      </w:tblGrid>
      <w:tr w:rsidR="00D65865" w:rsidRPr="00360959" w:rsidTr="00BD6D2E">
        <w:trPr>
          <w:trHeight w:val="338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2019 г.</w:t>
            </w:r>
          </w:p>
        </w:tc>
      </w:tr>
      <w:tr w:rsidR="00D65865" w:rsidRPr="00360959" w:rsidTr="00BD6D2E">
        <w:trPr>
          <w:trHeight w:val="15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  <w:r w:rsidRPr="00360959">
              <w:rPr>
                <w:rStyle w:val="ae"/>
                <w:rFonts w:ascii="Times New Roman" w:eastAsia="MS Mincho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%</w:t>
            </w:r>
          </w:p>
        </w:tc>
      </w:tr>
      <w:tr w:rsidR="00D65865" w:rsidRPr="00360959" w:rsidTr="00BD6D2E">
        <w:trPr>
          <w:trHeight w:val="3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  <w:tr w:rsidR="00D65865" w:rsidRPr="00360959" w:rsidTr="00BD6D2E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12,50</w:t>
            </w:r>
          </w:p>
        </w:tc>
      </w:tr>
      <w:tr w:rsidR="00D65865" w:rsidRPr="00360959" w:rsidTr="00BD6D2E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37,50</w:t>
            </w:r>
          </w:p>
        </w:tc>
      </w:tr>
      <w:tr w:rsidR="00D65865" w:rsidRPr="00360959" w:rsidTr="00BD6D2E">
        <w:trPr>
          <w:trHeight w:val="33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</w:p>
        </w:tc>
      </w:tr>
    </w:tbl>
    <w:p w:rsidR="00D65865" w:rsidRPr="00360959" w:rsidRDefault="00D65865" w:rsidP="00D65865">
      <w:pPr>
        <w:rPr>
          <w:rFonts w:ascii="Times New Roman" w:hAnsi="Times New Roman" w:cs="Times New Roman"/>
          <w:sz w:val="24"/>
          <w:szCs w:val="24"/>
        </w:rPr>
      </w:pPr>
    </w:p>
    <w:p w:rsidR="00D65865" w:rsidRPr="00360959" w:rsidRDefault="00D65865" w:rsidP="00D658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959">
        <w:rPr>
          <w:rFonts w:ascii="Times New Roman" w:hAnsi="Times New Roman" w:cs="Times New Roman"/>
          <w:b/>
          <w:bCs/>
          <w:sz w:val="24"/>
          <w:szCs w:val="24"/>
        </w:rPr>
        <w:t>2.2.2. Результаты ОГЭ по АТЕ региона</w:t>
      </w:r>
    </w:p>
    <w:p w:rsidR="00D65865" w:rsidRPr="00360959" w:rsidRDefault="00D65865" w:rsidP="00D65865">
      <w:pPr>
        <w:jc w:val="righ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bCs/>
          <w:i/>
          <w:sz w:val="24"/>
          <w:szCs w:val="24"/>
        </w:rPr>
        <w:t>Таблица 8</w:t>
      </w:r>
    </w:p>
    <w:tbl>
      <w:tblPr>
        <w:tblW w:w="1247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7"/>
        <w:gridCol w:w="1382"/>
        <w:gridCol w:w="1436"/>
        <w:gridCol w:w="819"/>
        <w:gridCol w:w="798"/>
        <w:gridCol w:w="886"/>
        <w:gridCol w:w="874"/>
        <w:gridCol w:w="819"/>
        <w:gridCol w:w="832"/>
        <w:gridCol w:w="711"/>
        <w:gridCol w:w="825"/>
      </w:tblGrid>
      <w:tr w:rsidR="00D65865" w:rsidRPr="00360959" w:rsidTr="005754CA">
        <w:tc>
          <w:tcPr>
            <w:tcW w:w="3097" w:type="dxa"/>
            <w:vMerge w:val="restart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АТЕ</w:t>
            </w:r>
          </w:p>
        </w:tc>
        <w:tc>
          <w:tcPr>
            <w:tcW w:w="1382" w:type="dxa"/>
            <w:vMerge w:val="restart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Всего участников</w:t>
            </w:r>
          </w:p>
        </w:tc>
        <w:tc>
          <w:tcPr>
            <w:tcW w:w="1436" w:type="dxa"/>
            <w:vMerge w:val="restart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Участников с ОВЗ</w:t>
            </w:r>
          </w:p>
        </w:tc>
        <w:tc>
          <w:tcPr>
            <w:tcW w:w="1617" w:type="dxa"/>
            <w:gridSpan w:val="2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760" w:type="dxa"/>
            <w:gridSpan w:val="2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651" w:type="dxa"/>
            <w:gridSpan w:val="2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536" w:type="dxa"/>
            <w:gridSpan w:val="2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«5»</w:t>
            </w:r>
          </w:p>
        </w:tc>
      </w:tr>
      <w:tr w:rsidR="00D65865" w:rsidRPr="00360959" w:rsidTr="005754CA">
        <w:tc>
          <w:tcPr>
            <w:tcW w:w="3097" w:type="dxa"/>
            <w:vMerge/>
          </w:tcPr>
          <w:p w:rsidR="00D65865" w:rsidRPr="00360959" w:rsidRDefault="00D65865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D65865" w:rsidRPr="00360959" w:rsidRDefault="00D65865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D65865" w:rsidRPr="00360959" w:rsidRDefault="00D65865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9" w:type="dxa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798" w:type="dxa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86" w:type="dxa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74" w:type="dxa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19" w:type="dxa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32" w:type="dxa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11" w:type="dxa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825" w:type="dxa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D65865" w:rsidRPr="00360959" w:rsidTr="005754CA">
        <w:tc>
          <w:tcPr>
            <w:tcW w:w="3097" w:type="dxa"/>
          </w:tcPr>
          <w:p w:rsidR="00D65865" w:rsidRPr="00360959" w:rsidRDefault="00D65865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г. Псков</w:t>
            </w:r>
          </w:p>
        </w:tc>
        <w:tc>
          <w:tcPr>
            <w:tcW w:w="1382" w:type="dxa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6" w:type="dxa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9" w:type="dxa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4" w:type="dxa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9" w:type="dxa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2" w:type="dxa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711" w:type="dxa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5" w:type="dxa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D65865" w:rsidRPr="00360959" w:rsidTr="005754CA">
        <w:tc>
          <w:tcPr>
            <w:tcW w:w="3097" w:type="dxa"/>
          </w:tcPr>
          <w:p w:rsidR="00D65865" w:rsidRPr="00360959" w:rsidRDefault="00D65865" w:rsidP="00BD6D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Cs/>
                <w:sz w:val="24"/>
                <w:szCs w:val="24"/>
              </w:rPr>
              <w:t>г. Великие Луки</w:t>
            </w:r>
          </w:p>
        </w:tc>
        <w:tc>
          <w:tcPr>
            <w:tcW w:w="1382" w:type="dxa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6" w:type="dxa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9" w:type="dxa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8" w:type="dxa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819" w:type="dxa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2" w:type="dxa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711" w:type="dxa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65865" w:rsidRDefault="00D65865" w:rsidP="00D65865">
      <w:pPr>
        <w:rPr>
          <w:rFonts w:ascii="Times New Roman" w:hAnsi="Times New Roman" w:cs="Times New Roman"/>
          <w:sz w:val="24"/>
          <w:szCs w:val="24"/>
        </w:rPr>
      </w:pPr>
    </w:p>
    <w:p w:rsidR="00D65865" w:rsidRPr="00360959" w:rsidRDefault="00D65865" w:rsidP="00D65865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>2.2.3. Результаты по группам участников экзамена с различным уровнем подготовки с учетом типа ОО</w:t>
      </w:r>
      <w:r w:rsidRPr="00360959">
        <w:rPr>
          <w:rStyle w:val="ae"/>
          <w:rFonts w:ascii="Times New Roman" w:hAnsi="Times New Roman" w:cs="Times New Roman"/>
          <w:b/>
          <w:sz w:val="24"/>
          <w:szCs w:val="24"/>
        </w:rPr>
        <w:footnoteReference w:id="13"/>
      </w:r>
      <w:r w:rsidRPr="003609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5865" w:rsidRPr="00360959" w:rsidRDefault="00D65865" w:rsidP="00D65865">
      <w:pPr>
        <w:pStyle w:val="a4"/>
        <w:spacing w:after="12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360959">
        <w:rPr>
          <w:rFonts w:ascii="Times New Roman" w:hAnsi="Times New Roman" w:cs="Times New Roman"/>
          <w:b/>
          <w:i/>
          <w:sz w:val="24"/>
          <w:szCs w:val="24"/>
        </w:rPr>
        <w:t>Примечание.</w:t>
      </w:r>
      <w:r w:rsidRPr="00360959">
        <w:rPr>
          <w:rFonts w:ascii="Times New Roman" w:hAnsi="Times New Roman" w:cs="Times New Roman"/>
          <w:i/>
          <w:sz w:val="24"/>
          <w:szCs w:val="24"/>
        </w:rPr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D65865" w:rsidRPr="00360959" w:rsidRDefault="00D65865" w:rsidP="00D65865">
      <w:pPr>
        <w:jc w:val="righ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bCs/>
          <w:i/>
          <w:sz w:val="24"/>
          <w:szCs w:val="24"/>
        </w:rPr>
        <w:t>Таблица 9</w:t>
      </w:r>
    </w:p>
    <w:tbl>
      <w:tblPr>
        <w:tblW w:w="10206" w:type="dxa"/>
        <w:tblInd w:w="109" w:type="dxa"/>
        <w:tblLook w:val="00A0"/>
      </w:tblPr>
      <w:tblGrid>
        <w:gridCol w:w="704"/>
        <w:gridCol w:w="1827"/>
        <w:gridCol w:w="1204"/>
        <w:gridCol w:w="1206"/>
        <w:gridCol w:w="1204"/>
        <w:gridCol w:w="1206"/>
        <w:gridCol w:w="1253"/>
        <w:gridCol w:w="1602"/>
      </w:tblGrid>
      <w:tr w:rsidR="00D65865" w:rsidRPr="00360959" w:rsidTr="00BD6D2E">
        <w:trPr>
          <w:trHeight w:val="49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Тип ОО</w:t>
            </w:r>
          </w:p>
        </w:tc>
        <w:tc>
          <w:tcPr>
            <w:tcW w:w="7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D65865" w:rsidRPr="00360959" w:rsidTr="00BD6D2E">
        <w:trPr>
          <w:trHeight w:val="49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"4" и "5" 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(качество 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"3","4" и "5" 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(уровень 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5865" w:rsidRPr="00360959" w:rsidTr="00BD6D2E">
        <w:trPr>
          <w:trHeight w:val="3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spacing w:after="12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Лицей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865" w:rsidRPr="00360959" w:rsidTr="00BD6D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spacing w:after="12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37,50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5865" w:rsidRPr="00360959" w:rsidTr="00BD6D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spacing w:after="12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865" w:rsidRPr="00360959" w:rsidTr="00BD6D2E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spacing w:after="12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865" w:rsidRPr="00360959" w:rsidTr="00BD6D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spacing w:after="12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ООШ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65865" w:rsidRPr="00360959" w:rsidTr="00BD6D2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865" w:rsidRPr="00360959" w:rsidRDefault="00D65865" w:rsidP="00BD6D2E">
            <w:pPr>
              <w:spacing w:after="12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Интернаты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865" w:rsidRPr="00360959" w:rsidRDefault="00D65865" w:rsidP="00BD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D65865" w:rsidRPr="00360959" w:rsidRDefault="00D65865" w:rsidP="00D65865">
      <w:pPr>
        <w:rPr>
          <w:rFonts w:ascii="Times New Roman" w:hAnsi="Times New Roman" w:cs="Times New Roman"/>
          <w:sz w:val="24"/>
          <w:szCs w:val="24"/>
        </w:rPr>
      </w:pPr>
    </w:p>
    <w:p w:rsidR="00D65865" w:rsidRPr="00360959" w:rsidRDefault="00D65865" w:rsidP="00D65865">
      <w:pPr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>2.2.4.  Выделение перечня ОО, продемонстрировавших наиболее высокие результаты ОГЭ по предмету:</w:t>
      </w:r>
      <w:r w:rsidRPr="00360959">
        <w:rPr>
          <w:rFonts w:ascii="Times New Roman" w:hAnsi="Times New Roman" w:cs="Times New Roman"/>
          <w:sz w:val="24"/>
          <w:szCs w:val="24"/>
        </w:rPr>
        <w:t xml:space="preserve"> выбирается от 5 до 15% от общего числа ОО в субъекте РФ, в которых </w:t>
      </w:r>
    </w:p>
    <w:p w:rsidR="00D65865" w:rsidRPr="00360959" w:rsidRDefault="00D65865" w:rsidP="00D65865">
      <w:pPr>
        <w:pStyle w:val="a4"/>
        <w:widowControl/>
        <w:numPr>
          <w:ilvl w:val="0"/>
          <w:numId w:val="17"/>
        </w:numPr>
        <w:spacing w:after="0" w:line="240" w:lineRule="auto"/>
        <w:ind w:left="709" w:hanging="425"/>
        <w:rPr>
          <w:rFonts w:ascii="Times New Roman" w:hAnsi="Times New Roman" w:cs="Times New Roman"/>
          <w:b/>
          <w:i/>
          <w:sz w:val="24"/>
          <w:szCs w:val="24"/>
        </w:rPr>
      </w:pPr>
      <w:r w:rsidRPr="00360959">
        <w:rPr>
          <w:rFonts w:ascii="Times New Roman" w:hAnsi="Times New Roman" w:cs="Times New Roman"/>
          <w:bCs/>
          <w:sz w:val="24"/>
          <w:szCs w:val="24"/>
        </w:rPr>
        <w:t>доля</w:t>
      </w:r>
      <w:r w:rsidRPr="00360959">
        <w:rPr>
          <w:rFonts w:ascii="Times New Roman" w:hAnsi="Times New Roman" w:cs="Times New Roman"/>
          <w:sz w:val="24"/>
          <w:szCs w:val="24"/>
        </w:rPr>
        <w:t xml:space="preserve"> участников ОГЭ, </w:t>
      </w:r>
      <w:r w:rsidRPr="00360959">
        <w:rPr>
          <w:rFonts w:ascii="Times New Roman" w:hAnsi="Times New Roman" w:cs="Times New Roman"/>
          <w:b/>
          <w:sz w:val="24"/>
          <w:szCs w:val="24"/>
        </w:rPr>
        <w:t xml:space="preserve">получивших отметки «4» и «5», </w:t>
      </w:r>
      <w:r w:rsidRPr="00360959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360959">
        <w:rPr>
          <w:rFonts w:ascii="Times New Roman" w:hAnsi="Times New Roman" w:cs="Times New Roman"/>
          <w:b/>
          <w:i/>
          <w:sz w:val="24"/>
          <w:szCs w:val="24"/>
        </w:rPr>
        <w:t>максимальные значения</w:t>
      </w:r>
      <w:r w:rsidRPr="00360959">
        <w:rPr>
          <w:rFonts w:ascii="Times New Roman" w:hAnsi="Times New Roman" w:cs="Times New Roman"/>
          <w:sz w:val="24"/>
          <w:szCs w:val="24"/>
        </w:rPr>
        <w:t xml:space="preserve"> (по сравнению с другими ОО субъекта РФ);</w:t>
      </w:r>
      <w:r w:rsidRPr="003609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5865" w:rsidRPr="005A3EBC" w:rsidRDefault="00D65865" w:rsidP="00D65865">
      <w:pPr>
        <w:pStyle w:val="a4"/>
        <w:widowControl/>
        <w:numPr>
          <w:ilvl w:val="0"/>
          <w:numId w:val="17"/>
        </w:numPr>
        <w:spacing w:after="0" w:line="240" w:lineRule="auto"/>
        <w:ind w:left="709" w:hanging="425"/>
        <w:rPr>
          <w:rFonts w:ascii="Times New Roman" w:hAnsi="Times New Roman" w:cs="Times New Roman"/>
          <w:b/>
          <w:i/>
          <w:sz w:val="24"/>
          <w:szCs w:val="24"/>
        </w:rPr>
      </w:pPr>
      <w:r w:rsidRPr="00360959">
        <w:rPr>
          <w:rFonts w:ascii="Times New Roman" w:hAnsi="Times New Roman" w:cs="Times New Roman"/>
          <w:bCs/>
          <w:sz w:val="24"/>
          <w:szCs w:val="24"/>
        </w:rPr>
        <w:t>доля</w:t>
      </w:r>
      <w:r w:rsidRPr="00360959">
        <w:rPr>
          <w:rFonts w:ascii="Times New Roman" w:hAnsi="Times New Roman" w:cs="Times New Roman"/>
          <w:sz w:val="24"/>
          <w:szCs w:val="24"/>
        </w:rPr>
        <w:t xml:space="preserve"> участников ОГЭ,</w:t>
      </w:r>
      <w:r w:rsidRPr="00360959">
        <w:rPr>
          <w:rFonts w:ascii="Times New Roman" w:hAnsi="Times New Roman" w:cs="Times New Roman"/>
          <w:b/>
          <w:sz w:val="24"/>
          <w:szCs w:val="24"/>
        </w:rPr>
        <w:t xml:space="preserve"> получивших неудовлетворительную отметку</w:t>
      </w:r>
      <w:r w:rsidRPr="00360959">
        <w:rPr>
          <w:rFonts w:ascii="Times New Roman" w:hAnsi="Times New Roman" w:cs="Times New Roman"/>
          <w:sz w:val="24"/>
          <w:szCs w:val="24"/>
        </w:rPr>
        <w:t xml:space="preserve">, имеет </w:t>
      </w:r>
      <w:r w:rsidRPr="00360959">
        <w:rPr>
          <w:rFonts w:ascii="Times New Roman" w:hAnsi="Times New Roman" w:cs="Times New Roman"/>
          <w:b/>
          <w:i/>
          <w:sz w:val="24"/>
          <w:szCs w:val="24"/>
        </w:rPr>
        <w:t>минимальные значения</w:t>
      </w:r>
      <w:r w:rsidRPr="00360959">
        <w:rPr>
          <w:rFonts w:ascii="Times New Roman" w:hAnsi="Times New Roman" w:cs="Times New Roman"/>
          <w:sz w:val="24"/>
          <w:szCs w:val="24"/>
        </w:rPr>
        <w:t xml:space="preserve"> (по сравнению с другими ОО субъекта РФ).</w:t>
      </w:r>
    </w:p>
    <w:p w:rsidR="005A3EBC" w:rsidRPr="00A843BE" w:rsidRDefault="005A3EBC" w:rsidP="005A3EBC">
      <w:pPr>
        <w:pStyle w:val="a4"/>
        <w:widowControl/>
        <w:numPr>
          <w:ilvl w:val="0"/>
          <w:numId w:val="17"/>
        </w:numPr>
        <w:spacing w:after="12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A843BE">
        <w:rPr>
          <w:rFonts w:ascii="Times New Roman" w:hAnsi="Times New Roman"/>
          <w:b/>
          <w:sz w:val="24"/>
          <w:szCs w:val="24"/>
        </w:rPr>
        <w:t>При прочих равных показателях третьим критерием сортировки был средний балл по организации, также для объективности указано количество участников, принявших участие в экзамене.</w:t>
      </w:r>
    </w:p>
    <w:p w:rsidR="005A3EBC" w:rsidRPr="00A843BE" w:rsidRDefault="005A3EBC" w:rsidP="005A3EBC">
      <w:pPr>
        <w:pStyle w:val="a4"/>
        <w:widowControl/>
        <w:spacing w:after="12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5A3EBC" w:rsidRPr="00360959" w:rsidRDefault="005A3EBC" w:rsidP="005A3EBC">
      <w:pPr>
        <w:pStyle w:val="a4"/>
        <w:widowControl/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</w:p>
    <w:p w:rsidR="00D65865" w:rsidRPr="00360959" w:rsidRDefault="00D65865" w:rsidP="00D65865">
      <w:pPr>
        <w:pStyle w:val="a4"/>
        <w:spacing w:before="120" w:after="120" w:line="240" w:lineRule="auto"/>
        <w:ind w:left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60959">
        <w:rPr>
          <w:rFonts w:ascii="Times New Roman" w:hAnsi="Times New Roman" w:cs="Times New Roman"/>
          <w:i/>
          <w:sz w:val="24"/>
          <w:szCs w:val="24"/>
        </w:rPr>
        <w:t>Таблица 10</w:t>
      </w:r>
    </w:p>
    <w:p w:rsidR="00D65865" w:rsidRPr="00360959" w:rsidRDefault="00D65865" w:rsidP="00D6586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65865" w:rsidRPr="00360959" w:rsidRDefault="00D65865" w:rsidP="00D6586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5957"/>
        <w:gridCol w:w="1134"/>
        <w:gridCol w:w="1225"/>
        <w:gridCol w:w="1680"/>
        <w:gridCol w:w="2040"/>
        <w:gridCol w:w="2280"/>
      </w:tblGrid>
      <w:tr w:rsidR="00D65865" w:rsidRPr="00360959" w:rsidTr="005754CA">
        <w:tc>
          <w:tcPr>
            <w:tcW w:w="563" w:type="dxa"/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7" w:type="dxa"/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134" w:type="dxa"/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Всего участни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1225" w:type="dxa"/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 балл</w:t>
            </w:r>
          </w:p>
        </w:tc>
        <w:tc>
          <w:tcPr>
            <w:tcW w:w="1680" w:type="dxa"/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участников, 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отметку «2»</w:t>
            </w:r>
          </w:p>
        </w:tc>
        <w:tc>
          <w:tcPr>
            <w:tcW w:w="2040" w:type="dxa"/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участников, получивших 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отметки «4» и «5»              (качество обучения)</w:t>
            </w:r>
          </w:p>
        </w:tc>
        <w:tc>
          <w:tcPr>
            <w:tcW w:w="2280" w:type="dxa"/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участников, получивших 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отметки </w:t>
            </w:r>
          </w:p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«3», «4» и «5»                   </w:t>
            </w: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5865" w:rsidRPr="00360959" w:rsidTr="005754CA">
        <w:tc>
          <w:tcPr>
            <w:tcW w:w="563" w:type="dxa"/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7" w:type="dxa"/>
          </w:tcPr>
          <w:p w:rsidR="00D65865" w:rsidRPr="00360959" w:rsidRDefault="00D65865" w:rsidP="00BD6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"Псковская инженерно-лингвистическая гимназия"</w:t>
            </w:r>
          </w:p>
        </w:tc>
        <w:tc>
          <w:tcPr>
            <w:tcW w:w="1134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680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280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65865" w:rsidRPr="00360959" w:rsidTr="005754CA">
        <w:tc>
          <w:tcPr>
            <w:tcW w:w="563" w:type="dxa"/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7" w:type="dxa"/>
          </w:tcPr>
          <w:p w:rsidR="00D65865" w:rsidRPr="00360959" w:rsidRDefault="00D65865" w:rsidP="00BD6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"Центр образования "Псковский педагогический комплекс"</w:t>
            </w:r>
          </w:p>
        </w:tc>
        <w:tc>
          <w:tcPr>
            <w:tcW w:w="1134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5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680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280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65865" w:rsidRPr="00360959" w:rsidTr="005754CA">
        <w:tc>
          <w:tcPr>
            <w:tcW w:w="563" w:type="dxa"/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7" w:type="dxa"/>
          </w:tcPr>
          <w:p w:rsidR="00D65865" w:rsidRPr="00360959" w:rsidRDefault="00D65865" w:rsidP="00BD6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"Гимназия </w:t>
            </w:r>
            <w:proofErr w:type="spellStart"/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им.С.В.Ковалевской</w:t>
            </w:r>
            <w:proofErr w:type="spellEnd"/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680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280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D65865" w:rsidRPr="00360959" w:rsidRDefault="00D65865" w:rsidP="00D6586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65865" w:rsidRPr="00360959" w:rsidRDefault="00D65865" w:rsidP="00D6586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65865" w:rsidRPr="00360959" w:rsidRDefault="00D65865" w:rsidP="00D6586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>2.2.5.   Выделение перечня ОО, продемонстрировавших низкие результаты ОГЭ по предмету:</w:t>
      </w:r>
      <w:r w:rsidRPr="00360959">
        <w:rPr>
          <w:rFonts w:ascii="Times New Roman" w:hAnsi="Times New Roman" w:cs="Times New Roman"/>
          <w:sz w:val="24"/>
          <w:szCs w:val="24"/>
        </w:rPr>
        <w:t xml:space="preserve"> выбирается от 5 до15% от общего числа ОО в субъекте РФ, в  которых </w:t>
      </w:r>
    </w:p>
    <w:p w:rsidR="00D65865" w:rsidRPr="00360959" w:rsidRDefault="00D65865" w:rsidP="00D65865">
      <w:pPr>
        <w:pStyle w:val="a4"/>
        <w:widowControl/>
        <w:numPr>
          <w:ilvl w:val="0"/>
          <w:numId w:val="17"/>
        </w:numPr>
        <w:spacing w:after="12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bCs/>
          <w:sz w:val="24"/>
          <w:szCs w:val="24"/>
        </w:rPr>
        <w:t>доля</w:t>
      </w:r>
      <w:r w:rsidRPr="00360959">
        <w:rPr>
          <w:rFonts w:ascii="Times New Roman" w:hAnsi="Times New Roman" w:cs="Times New Roman"/>
          <w:sz w:val="24"/>
          <w:szCs w:val="24"/>
        </w:rPr>
        <w:t xml:space="preserve"> участников ОГЭ, </w:t>
      </w:r>
      <w:r w:rsidRPr="00360959">
        <w:rPr>
          <w:rFonts w:ascii="Times New Roman" w:hAnsi="Times New Roman" w:cs="Times New Roman"/>
          <w:b/>
          <w:sz w:val="24"/>
          <w:szCs w:val="24"/>
        </w:rPr>
        <w:t>получивших отметку «2»</w:t>
      </w:r>
      <w:r w:rsidRPr="00360959">
        <w:rPr>
          <w:rFonts w:ascii="Times New Roman" w:hAnsi="Times New Roman" w:cs="Times New Roman"/>
          <w:sz w:val="24"/>
          <w:szCs w:val="24"/>
        </w:rPr>
        <w:t xml:space="preserve">, имеет </w:t>
      </w:r>
      <w:r w:rsidRPr="00360959">
        <w:rPr>
          <w:rFonts w:ascii="Times New Roman" w:hAnsi="Times New Roman" w:cs="Times New Roman"/>
          <w:b/>
          <w:i/>
          <w:sz w:val="24"/>
          <w:szCs w:val="24"/>
        </w:rPr>
        <w:t>максимальные значения</w:t>
      </w:r>
      <w:r w:rsidRPr="00360959">
        <w:rPr>
          <w:rFonts w:ascii="Times New Roman" w:hAnsi="Times New Roman" w:cs="Times New Roman"/>
          <w:sz w:val="24"/>
          <w:szCs w:val="24"/>
        </w:rPr>
        <w:t xml:space="preserve"> (по сравнению с другими ОО субъекта РФ);</w:t>
      </w:r>
    </w:p>
    <w:p w:rsidR="00D65865" w:rsidRDefault="00D65865" w:rsidP="00D65865">
      <w:pPr>
        <w:pStyle w:val="a4"/>
        <w:widowControl/>
        <w:numPr>
          <w:ilvl w:val="0"/>
          <w:numId w:val="17"/>
        </w:numPr>
        <w:spacing w:after="12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bCs/>
          <w:sz w:val="24"/>
          <w:szCs w:val="24"/>
        </w:rPr>
        <w:t>доля</w:t>
      </w:r>
      <w:r w:rsidRPr="00360959">
        <w:rPr>
          <w:rFonts w:ascii="Times New Roman" w:hAnsi="Times New Roman" w:cs="Times New Roman"/>
          <w:sz w:val="24"/>
          <w:szCs w:val="24"/>
        </w:rPr>
        <w:t xml:space="preserve"> участников ЕГЭ, </w:t>
      </w:r>
      <w:r w:rsidRPr="00360959">
        <w:rPr>
          <w:rFonts w:ascii="Times New Roman" w:hAnsi="Times New Roman" w:cs="Times New Roman"/>
          <w:b/>
          <w:sz w:val="24"/>
          <w:szCs w:val="24"/>
        </w:rPr>
        <w:t>получивших отметки «4» и «5»</w:t>
      </w:r>
      <w:r w:rsidRPr="00360959">
        <w:rPr>
          <w:rFonts w:ascii="Times New Roman" w:hAnsi="Times New Roman" w:cs="Times New Roman"/>
          <w:sz w:val="24"/>
          <w:szCs w:val="24"/>
        </w:rPr>
        <w:t xml:space="preserve">, имеет </w:t>
      </w:r>
      <w:r w:rsidRPr="00360959">
        <w:rPr>
          <w:rFonts w:ascii="Times New Roman" w:hAnsi="Times New Roman" w:cs="Times New Roman"/>
          <w:b/>
          <w:i/>
          <w:sz w:val="24"/>
          <w:szCs w:val="24"/>
        </w:rPr>
        <w:t>минимальные значения</w:t>
      </w:r>
      <w:r w:rsidRPr="00360959">
        <w:rPr>
          <w:rFonts w:ascii="Times New Roman" w:hAnsi="Times New Roman" w:cs="Times New Roman"/>
          <w:sz w:val="24"/>
          <w:szCs w:val="24"/>
        </w:rPr>
        <w:t xml:space="preserve"> (по сравнению с другими ОО субъекта РФ).</w:t>
      </w:r>
    </w:p>
    <w:p w:rsidR="005A3EBC" w:rsidRPr="00A843BE" w:rsidRDefault="005A3EBC" w:rsidP="005A3EBC">
      <w:pPr>
        <w:pStyle w:val="a4"/>
        <w:widowControl/>
        <w:numPr>
          <w:ilvl w:val="0"/>
          <w:numId w:val="17"/>
        </w:numPr>
        <w:spacing w:after="12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A843BE">
        <w:rPr>
          <w:rFonts w:ascii="Times New Roman" w:hAnsi="Times New Roman"/>
          <w:b/>
          <w:sz w:val="24"/>
          <w:szCs w:val="24"/>
        </w:rPr>
        <w:t>При прочих равных показателях третьим критерием сортировки был средний балл по организации, также для объективности указано количество участников, принявших участие в экзамене.</w:t>
      </w:r>
    </w:p>
    <w:p w:rsidR="005A3EBC" w:rsidRPr="00B3610F" w:rsidRDefault="005A3EBC" w:rsidP="005A3EBC">
      <w:pPr>
        <w:pStyle w:val="a4"/>
        <w:widowControl/>
        <w:spacing w:after="12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A3EBC" w:rsidRPr="00360959" w:rsidRDefault="005A3EBC" w:rsidP="005A3EBC">
      <w:pPr>
        <w:pStyle w:val="a4"/>
        <w:widowControl/>
        <w:spacing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65865" w:rsidRPr="00360959" w:rsidRDefault="00D65865" w:rsidP="00D65865">
      <w:pPr>
        <w:pStyle w:val="a4"/>
        <w:spacing w:before="120" w:after="120" w:line="240" w:lineRule="auto"/>
        <w:ind w:left="1985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360959">
        <w:rPr>
          <w:rFonts w:ascii="Times New Roman" w:hAnsi="Times New Roman" w:cs="Times New Roman"/>
          <w:bCs/>
          <w:i/>
          <w:sz w:val="24"/>
          <w:szCs w:val="24"/>
        </w:rPr>
        <w:t>Таблица 11</w:t>
      </w:r>
    </w:p>
    <w:p w:rsidR="00D65865" w:rsidRPr="00360959" w:rsidRDefault="00D65865" w:rsidP="00D65865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5865" w:rsidRPr="00360959" w:rsidRDefault="00D65865" w:rsidP="00D65865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5815"/>
        <w:gridCol w:w="1559"/>
        <w:gridCol w:w="942"/>
        <w:gridCol w:w="1680"/>
        <w:gridCol w:w="2040"/>
        <w:gridCol w:w="2280"/>
      </w:tblGrid>
      <w:tr w:rsidR="00D65865" w:rsidRPr="00360959" w:rsidTr="005754CA">
        <w:tc>
          <w:tcPr>
            <w:tcW w:w="563" w:type="dxa"/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5" w:type="dxa"/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559" w:type="dxa"/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942" w:type="dxa"/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680" w:type="dxa"/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Доля участников, получивших отметку «2»</w:t>
            </w:r>
          </w:p>
        </w:tc>
        <w:tc>
          <w:tcPr>
            <w:tcW w:w="2040" w:type="dxa"/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2280" w:type="dxa"/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участников, получивших отметки </w:t>
            </w:r>
          </w:p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«3», «4» и «5»                   </w:t>
            </w:r>
            <w:r w:rsidRPr="00360959">
              <w:rPr>
                <w:rFonts w:ascii="Times New Roman" w:eastAsia="MS Mincho" w:hAnsi="Times New Roman" w:cs="Times New Roman"/>
                <w:sz w:val="24"/>
                <w:szCs w:val="24"/>
              </w:rPr>
              <w:t>(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5865" w:rsidRPr="00360959" w:rsidTr="005754CA">
        <w:tc>
          <w:tcPr>
            <w:tcW w:w="563" w:type="dxa"/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5" w:type="dxa"/>
          </w:tcPr>
          <w:p w:rsidR="00D65865" w:rsidRPr="00360959" w:rsidRDefault="00D65865" w:rsidP="00BD6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"Гимназия </w:t>
            </w:r>
            <w:proofErr w:type="spellStart"/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им.С.В.Ковалевской</w:t>
            </w:r>
            <w:proofErr w:type="spellEnd"/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2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680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280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65865" w:rsidRPr="00360959" w:rsidTr="005754CA">
        <w:tc>
          <w:tcPr>
            <w:tcW w:w="563" w:type="dxa"/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5" w:type="dxa"/>
          </w:tcPr>
          <w:p w:rsidR="00D65865" w:rsidRPr="00360959" w:rsidRDefault="00D65865" w:rsidP="00BD6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"Центр образования "Псковский педагогический комплекс"</w:t>
            </w:r>
          </w:p>
        </w:tc>
        <w:tc>
          <w:tcPr>
            <w:tcW w:w="1559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2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680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280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65865" w:rsidRPr="00360959" w:rsidTr="005754CA">
        <w:tc>
          <w:tcPr>
            <w:tcW w:w="563" w:type="dxa"/>
            <w:vAlign w:val="center"/>
          </w:tcPr>
          <w:p w:rsidR="00D65865" w:rsidRPr="00360959" w:rsidRDefault="00D65865" w:rsidP="00BD6D2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5" w:type="dxa"/>
          </w:tcPr>
          <w:p w:rsidR="00D65865" w:rsidRPr="00360959" w:rsidRDefault="00D65865" w:rsidP="00BD6D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"Псковская инженерно-лингвистическая гимназия"</w:t>
            </w:r>
          </w:p>
        </w:tc>
        <w:tc>
          <w:tcPr>
            <w:tcW w:w="1559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2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680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40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280" w:type="dxa"/>
            <w:vAlign w:val="center"/>
          </w:tcPr>
          <w:p w:rsidR="00D65865" w:rsidRPr="00360959" w:rsidRDefault="00D65865" w:rsidP="00BD6D2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D65865" w:rsidRPr="00360959" w:rsidRDefault="00D65865" w:rsidP="00D65865">
      <w:pPr>
        <w:autoSpaceDE w:val="0"/>
        <w:autoSpaceDN w:val="0"/>
        <w:spacing w:before="52" w:line="266" w:lineRule="exact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E048BA" w:rsidRPr="00360959" w:rsidRDefault="00E048BA" w:rsidP="00E048BA">
      <w:pPr>
        <w:autoSpaceDE w:val="0"/>
        <w:autoSpaceDN w:val="0"/>
        <w:spacing w:line="289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2.2.6. ВЫВОДЫ о характере результатов ОГЭ по предмету в 2019 году и в динамике (в случае проведения анализа результатов ОГЭ в субъекте Российской Федерации в прошлые годы).</w:t>
      </w:r>
    </w:p>
    <w:p w:rsidR="006F5217" w:rsidRPr="00360959" w:rsidRDefault="006F5217" w:rsidP="00E048BA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Количество участников ОГЭ по </w:t>
      </w:r>
      <w:r w:rsidRPr="00360959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увеличилось - с 2-х в 2017 году до 8-ми в 2019 году (в 2018 году экзамен не сдавался).</w:t>
      </w:r>
    </w:p>
    <w:p w:rsidR="006F5217" w:rsidRPr="00360959" w:rsidRDefault="006F5217" w:rsidP="006F5217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Участники всех трех МБОУ показали высокий средний балл:</w:t>
      </w:r>
    </w:p>
    <w:p w:rsidR="006F5217" w:rsidRPr="00360959" w:rsidRDefault="006F5217" w:rsidP="006F5217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МБОУ "Центр образования "Псковский педагогический комплекс" - </w:t>
      </w:r>
      <w:r w:rsidR="00D3774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59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F5217" w:rsidRPr="00360959" w:rsidRDefault="006F5217" w:rsidP="006F5217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"Псковская инженерно-лингвистическая гимназия" - 68.</w:t>
      </w:r>
    </w:p>
    <w:p w:rsidR="006F5217" w:rsidRPr="00360959" w:rsidRDefault="006F5217" w:rsidP="006F5217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"</w:t>
      </w:r>
      <w:r w:rsidR="00D3774A" w:rsidRPr="00360959">
        <w:rPr>
          <w:rFonts w:ascii="Times New Roman" w:hAnsi="Times New Roman" w:cs="Times New Roman"/>
          <w:color w:val="000000"/>
          <w:sz w:val="24"/>
          <w:szCs w:val="24"/>
        </w:rPr>
        <w:t xml:space="preserve">Гимназия </w:t>
      </w:r>
      <w:proofErr w:type="spellStart"/>
      <w:r w:rsidR="00D3774A" w:rsidRPr="00360959">
        <w:rPr>
          <w:rFonts w:ascii="Times New Roman" w:hAnsi="Times New Roman" w:cs="Times New Roman"/>
          <w:color w:val="000000"/>
          <w:sz w:val="24"/>
          <w:szCs w:val="24"/>
        </w:rPr>
        <w:t>им.С.В.Ковалевской</w:t>
      </w:r>
      <w:proofErr w:type="spellEnd"/>
      <w:r w:rsidR="00D3774A" w:rsidRPr="00360959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D3774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- 49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3774A" w:rsidRPr="00360959" w:rsidRDefault="00D3774A" w:rsidP="006F5217">
      <w:pPr>
        <w:autoSpaceDE w:val="0"/>
        <w:autoSpaceDN w:val="0"/>
        <w:spacing w:line="274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Отмечается тенденция повышения количества участников, получивших «5». 2017 - 0%, 2019 - 50%.</w:t>
      </w:r>
    </w:p>
    <w:p w:rsidR="00E048BA" w:rsidRPr="00360959" w:rsidRDefault="00E048BA" w:rsidP="00E048BA">
      <w:pPr>
        <w:autoSpaceDE w:val="0"/>
        <w:autoSpaceDN w:val="0"/>
        <w:spacing w:line="274" w:lineRule="exact"/>
        <w:ind w:right="90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экзам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енац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онной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в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</w:t>
      </w:r>
      <w:r w:rsidRPr="00360959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2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показал,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уровень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языковой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отовки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выпускников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IX</w:t>
      </w:r>
      <w:r w:rsidRPr="00360959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классов,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успешно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спра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ивши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ями,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соотв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овню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ммуникативной</w:t>
      </w:r>
      <w:r w:rsidRPr="00360959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компетенц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общеев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ропейской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шкале).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 уча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щ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иеся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сда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вавшие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 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hAnsi="Times New Roman" w:cs="Times New Roman"/>
          <w:sz w:val="24"/>
          <w:szCs w:val="24"/>
        </w:rPr>
        <w:t xml:space="preserve">французскому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кач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амена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бор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3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справили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3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3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ниями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экзаменацио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ной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работы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</w:p>
    <w:p w:rsidR="00E048BA" w:rsidRPr="00360959" w:rsidRDefault="00E048BA" w:rsidP="00E048BA">
      <w:pPr>
        <w:autoSpaceDE w:val="0"/>
        <w:autoSpaceDN w:val="0"/>
        <w:spacing w:line="289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 Анализ результатов выполнения отдельных заданий или групп заданий по предмету. Анализ проводится в соответствии с методическими традициями предмета и особенностями экзаменационной модели по предмету (например, по группам заданий одинаковой формы, по видам деятельности, по тематическим разделам и т.п.).</w:t>
      </w:r>
    </w:p>
    <w:p w:rsidR="00E048BA" w:rsidRPr="00360959" w:rsidRDefault="00E048BA" w:rsidP="00E048BA">
      <w:pPr>
        <w:autoSpaceDE w:val="0"/>
        <w:autoSpaceDN w:val="0"/>
        <w:spacing w:before="186" w:line="276" w:lineRule="exact"/>
        <w:ind w:right="18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Как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2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показыв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2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ультат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большая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  <w:szCs w:val="24"/>
        </w:rPr>
        <w:t>ча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ни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ави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заданиями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ау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  <w:u w:val="single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иро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  <w:u w:val="single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анию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360959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Разн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роце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тном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выполнении,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нацеле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муника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тив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умений,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можно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объяс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ить уровнем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сложности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заданий.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адан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я </w:t>
      </w:r>
      <w:r w:rsidRPr="00360959">
        <w:rPr>
          <w:rFonts w:ascii="Times New Roman" w:eastAsia="Times New Roman" w:hAnsi="Times New Roman" w:cs="Times New Roman"/>
          <w:bCs/>
          <w:color w:val="000000"/>
          <w:spacing w:val="6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уровня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и 2 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выполнили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более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90%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участников,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исключение составило только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№5</w:t>
      </w:r>
      <w:r w:rsidRPr="00360959">
        <w:rPr>
          <w:rFonts w:ascii="Times New Roman" w:eastAsia="Times New Roman" w:hAnsi="Times New Roman" w:cs="Times New Roman"/>
          <w:bCs/>
          <w:color w:val="000000"/>
          <w:spacing w:val="3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360959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="00FE2101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50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 участников.</w:t>
      </w:r>
      <w:r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этом следует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тить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продемонстрировали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ормиро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анность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6"/>
          <w:w w:val="105"/>
          <w:sz w:val="24"/>
          <w:szCs w:val="24"/>
        </w:rPr>
        <w:t>умения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понимать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одержание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пр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8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слушанного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(моно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логи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еского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диалогич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ар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ктера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),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ат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ш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5"/>
          <w:w w:val="104"/>
          <w:sz w:val="24"/>
          <w:szCs w:val="24"/>
        </w:rPr>
        <w:t>ваемую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ин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ф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ормацию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ушанном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тексте (диал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огического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хара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ктера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)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уровне,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пред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смо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ренно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нормат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ивными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документами.</w:t>
      </w:r>
    </w:p>
    <w:p w:rsidR="00E048BA" w:rsidRPr="00360959" w:rsidRDefault="00E048BA" w:rsidP="00E048BA">
      <w:pPr>
        <w:autoSpaceDE w:val="0"/>
        <w:autoSpaceDN w:val="0"/>
        <w:spacing w:before="185" w:line="276" w:lineRule="exact"/>
        <w:ind w:right="324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Подавляющее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большин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аст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успеш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справились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предложенными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иям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чтению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з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ль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98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аты</w:t>
      </w:r>
      <w:proofErr w:type="spellEnd"/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2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статистического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зыва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ю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т,</w:t>
      </w:r>
      <w:r w:rsidRPr="00360959"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5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е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прочитанного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101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запрашиваемую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ц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4"/>
          <w:szCs w:val="24"/>
        </w:rPr>
        <w:t>чит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анном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101"/>
          <w:sz w:val="24"/>
          <w:szCs w:val="24"/>
        </w:rPr>
        <w:t>.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Уровень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proofErr w:type="spellStart"/>
      <w:r w:rsidR="00FE2101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рованно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2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этих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2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позвол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2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ат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е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4"/>
          <w:szCs w:val="24"/>
        </w:rPr>
        <w:t>да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уровней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360959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рамках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  <w:r w:rsidRPr="00360959">
        <w:rPr>
          <w:rFonts w:ascii="Times New Roman" w:eastAsia="Times New Roman" w:hAnsi="Times New Roman" w:cs="Times New Roman"/>
          <w:bCs/>
          <w:color w:val="000000"/>
          <w:spacing w:val="2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Типичными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ошибками,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ущенными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w w:val="5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астникам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данного раздела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экз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ц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онной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бо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ы, являю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я:</w:t>
      </w:r>
    </w:p>
    <w:p w:rsidR="00E048BA" w:rsidRPr="00360959" w:rsidRDefault="00E048BA" w:rsidP="00E048BA">
      <w:pPr>
        <w:autoSpaceDE w:val="0"/>
        <w:autoSpaceDN w:val="0"/>
        <w:spacing w:before="10" w:line="266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неверное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опред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ключе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 слова и темати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ки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текста;</w:t>
      </w:r>
    </w:p>
    <w:p w:rsidR="00E048BA" w:rsidRPr="00360959" w:rsidRDefault="00E048BA" w:rsidP="00E048BA">
      <w:pPr>
        <w:autoSpaceDE w:val="0"/>
        <w:autoSpaceDN w:val="0"/>
        <w:spacing w:line="276" w:lineRule="exact"/>
        <w:ind w:right="32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непони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разницы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ду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утвер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дениям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="00FE2101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Faux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ве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ствуют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екс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w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утверж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дени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ми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proofErr w:type="spellStart"/>
      <w:r w:rsidR="00FE2101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Aucune</w:t>
      </w:r>
      <w:proofErr w:type="spellEnd"/>
      <w:r w:rsidR="00FE2101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FE2101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information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екс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каз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кста</w:t>
      </w:r>
      <w:r w:rsidRPr="00360959">
        <w:rPr>
          <w:rFonts w:ascii="Times New Roman" w:eastAsia="Times New Roman" w:hAnsi="Times New Roman" w:cs="Times New Roman"/>
          <w:bCs/>
          <w:color w:val="000000"/>
          <w:w w:val="9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нельзя дать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тельного, ни отриц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ател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ного ответа);</w:t>
      </w:r>
    </w:p>
    <w:p w:rsidR="00E048BA" w:rsidRPr="00360959" w:rsidRDefault="00E048BA" w:rsidP="00E048BA">
      <w:pPr>
        <w:autoSpaceDE w:val="0"/>
        <w:autoSpaceDN w:val="0"/>
        <w:spacing w:line="276" w:lineRule="exact"/>
        <w:ind w:right="322"/>
        <w:jc w:val="lef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незнание/неумение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синонимы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синоними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аж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лексическим единиц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ам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рые использов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 в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де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</w:t>
      </w:r>
    </w:p>
    <w:p w:rsidR="00E048BA" w:rsidRPr="00360959" w:rsidRDefault="00E048BA" w:rsidP="00E048BA">
      <w:pPr>
        <w:autoSpaceDE w:val="0"/>
        <w:autoSpaceDN w:val="0"/>
        <w:spacing w:line="275" w:lineRule="exact"/>
        <w:ind w:right="87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3 (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задания по грамматике и лексике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ани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изменя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ся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="00FE2101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50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="00FE2101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100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Более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показат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выпол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8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овня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="00057D5F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</w:t>
      </w:r>
      <w:r w:rsidRPr="00360959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щихся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требовали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употребления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глаголов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наиболее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требитель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3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временных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3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формах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3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действит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ельн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5"/>
          <w:sz w:val="24"/>
          <w:szCs w:val="24"/>
        </w:rPr>
        <w:t xml:space="preserve"> </w:t>
      </w:r>
      <w:r w:rsidR="00057D5F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залога,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имен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сущ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  <w:szCs w:val="24"/>
        </w:rPr>
        <w:t>ест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венном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числе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(образов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вилу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исключения);</w:t>
      </w:r>
      <w:r w:rsidRPr="00360959">
        <w:rPr>
          <w:rFonts w:ascii="Times New Roman" w:eastAsia="Times New Roman" w:hAnsi="Times New Roman" w:cs="Times New Roman"/>
          <w:bCs/>
          <w:color w:val="000000"/>
          <w:spacing w:val="8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притя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ате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8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местоиме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ний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360959">
        <w:rPr>
          <w:rFonts w:ascii="Times New Roman" w:eastAsia="Times New Roman" w:hAnsi="Times New Roman" w:cs="Times New Roman"/>
          <w:bCs/>
          <w:color w:val="000000"/>
          <w:spacing w:val="8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имен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8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ага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8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8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положительно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й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сравнит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ель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превосходной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степенях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(образов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правилу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скл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ю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ия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);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чест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енных 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6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вых числи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тель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.</w:t>
      </w:r>
      <w:r w:rsidRPr="00360959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048BA" w:rsidRPr="00360959" w:rsidRDefault="00E048BA" w:rsidP="00E048BA">
      <w:pPr>
        <w:autoSpaceDE w:val="0"/>
        <w:autoSpaceDN w:val="0"/>
        <w:spacing w:line="276" w:lineRule="exact"/>
        <w:ind w:right="88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уровня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показали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низк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процент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выполнения. В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иях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57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вн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я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 было допущено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наибольш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ошибок.</w:t>
      </w:r>
    </w:p>
    <w:p w:rsidR="00E048BA" w:rsidRPr="00360959" w:rsidRDefault="00E048BA" w:rsidP="00E048BA">
      <w:pPr>
        <w:autoSpaceDE w:val="0"/>
        <w:autoSpaceDN w:val="0"/>
        <w:spacing w:line="276" w:lineRule="exact"/>
        <w:ind w:right="91"/>
        <w:jc w:val="lef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6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данн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6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6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оказал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6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одними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65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6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самы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6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4"/>
          <w:szCs w:val="24"/>
        </w:rPr>
        <w:t>жных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6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6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участников ГИА.</w:t>
      </w:r>
    </w:p>
    <w:p w:rsidR="00E048BA" w:rsidRPr="00360959" w:rsidRDefault="00057D5F" w:rsidP="00E048BA">
      <w:pPr>
        <w:autoSpaceDE w:val="0"/>
        <w:autoSpaceDN w:val="0"/>
        <w:spacing w:before="185" w:line="276" w:lineRule="exact"/>
        <w:ind w:right="466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  <w:szCs w:val="24"/>
        </w:rPr>
        <w:t>У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-5"/>
          <w:w w:val="105"/>
          <w:sz w:val="24"/>
          <w:szCs w:val="24"/>
        </w:rPr>
        <w:t>ча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стн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п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е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шно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справились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написанием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личного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средний балл </w:t>
      </w:r>
      <w:r w:rsidRPr="00360959">
        <w:rPr>
          <w:rFonts w:ascii="Times New Roman" w:hAnsi="Times New Roman" w:cs="Times New Roman"/>
          <w:sz w:val="24"/>
          <w:szCs w:val="24"/>
        </w:rPr>
        <w:t>86,25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Письмо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оценивало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с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чет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р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ем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ериям: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и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е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комму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н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кат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и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52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задачи,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50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за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ц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ия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ста,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лексик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г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а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мматич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с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кое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52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ормл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н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51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ста, орфография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пунк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т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уация.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р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с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л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этих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кр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и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ев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можно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де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л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ить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наиболее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чные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ошибки,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proofErr w:type="spellStart"/>
      <w:proofErr w:type="gramStart"/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</w:t>
      </w:r>
      <w:proofErr w:type="spellEnd"/>
      <w:r w:rsidR="00E048BA" w:rsidRPr="00360959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4"/>
          <w:szCs w:val="24"/>
        </w:rPr>
        <w:t>щ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-2"/>
          <w:w w:val="96"/>
          <w:sz w:val="24"/>
          <w:szCs w:val="24"/>
        </w:rPr>
        <w:t>е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ы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е</w:t>
      </w:r>
      <w:proofErr w:type="gramEnd"/>
      <w:r w:rsidR="00E048BA"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учащимися:</w:t>
      </w:r>
    </w:p>
    <w:p w:rsidR="00E048BA" w:rsidRPr="00360959" w:rsidRDefault="00E048BA" w:rsidP="00E048BA">
      <w:pPr>
        <w:numPr>
          <w:ilvl w:val="0"/>
          <w:numId w:val="2"/>
        </w:numPr>
        <w:autoSpaceDE w:val="0"/>
        <w:autoSpaceDN w:val="0"/>
        <w:spacing w:line="280" w:lineRule="exact"/>
        <w:ind w:right="466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реше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2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комм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"/>
          <w:w w:val="98"/>
          <w:sz w:val="24"/>
          <w:szCs w:val="24"/>
        </w:rPr>
        <w:t>уник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вной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ачи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вал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благ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8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арность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3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полученное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письмо,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было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упоминания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ущих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акт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ж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надежда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ущие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ы;</w:t>
      </w:r>
    </w:p>
    <w:p w:rsidR="00E048BA" w:rsidRPr="00360959" w:rsidRDefault="00E048BA" w:rsidP="00E048BA">
      <w:pPr>
        <w:numPr>
          <w:ilvl w:val="0"/>
          <w:numId w:val="2"/>
        </w:numPr>
        <w:autoSpaceDE w:val="0"/>
        <w:autoSpaceDN w:val="0"/>
        <w:spacing w:line="280" w:lineRule="exact"/>
        <w:ind w:right="46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в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рамках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орга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изаци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тек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2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3"/>
          <w:sz w:val="24"/>
          <w:szCs w:val="24"/>
        </w:rPr>
        <w:t>: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мало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зовались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овы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ередачи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логи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и/или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proofErr w:type="spellStart"/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8"/>
          <w:sz w:val="24"/>
          <w:szCs w:val="24"/>
        </w:rPr>
        <w:t>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proofErr w:type="spellEnd"/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ошибки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потре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лении.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отм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ить,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н</w:t>
      </w:r>
      <w:r w:rsidR="00057D5F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оформили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соотв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нормами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нного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э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ета, принятым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057D5F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057D5F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франк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оязы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 странах;</w:t>
      </w:r>
      <w:proofErr w:type="gramEnd"/>
    </w:p>
    <w:p w:rsidR="00E048BA" w:rsidRPr="00360959" w:rsidRDefault="00E048BA" w:rsidP="00E048BA">
      <w:pPr>
        <w:numPr>
          <w:ilvl w:val="0"/>
          <w:numId w:val="2"/>
        </w:numPr>
        <w:autoSpaceDE w:val="0"/>
        <w:autoSpaceDN w:val="0"/>
        <w:spacing w:line="279" w:lineRule="exact"/>
        <w:ind w:right="466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лексико-грамматиче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ком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офо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"/>
          <w:w w:val="98"/>
          <w:sz w:val="24"/>
          <w:szCs w:val="24"/>
        </w:rPr>
        <w:t>рмлен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текс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пис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w w:val="99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зовались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ек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ические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иницы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грамматич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5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толь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ментарно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потр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блен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арти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кле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й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употребл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-4"/>
          <w:w w:val="105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йчи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словосочетаний;</w:t>
      </w:r>
    </w:p>
    <w:p w:rsidR="00E048BA" w:rsidRPr="00360959" w:rsidRDefault="00E048BA" w:rsidP="00E048BA">
      <w:pPr>
        <w:numPr>
          <w:ilvl w:val="0"/>
          <w:numId w:val="2"/>
        </w:numPr>
        <w:autoSpaceDE w:val="0"/>
        <w:autoSpaceDN w:val="0"/>
        <w:spacing w:line="281" w:lineRule="exact"/>
        <w:ind w:right="467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плане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орфографии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пунктуации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пускались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ошиб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правописании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4"/>
          <w:szCs w:val="24"/>
        </w:rPr>
        <w:t>;</w:t>
      </w:r>
      <w:r w:rsidRPr="00360959">
        <w:rPr>
          <w:rFonts w:ascii="Times New Roman" w:eastAsia="Times New Roman" w:hAnsi="Times New Roman" w:cs="Times New Roman"/>
          <w:bCs/>
          <w:color w:val="000000"/>
          <w:spacing w:val="2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всегда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правильн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использовалась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заглавная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4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ква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.</w:t>
      </w:r>
    </w:p>
    <w:p w:rsidR="00E048BA" w:rsidRPr="00360959" w:rsidRDefault="00190F62" w:rsidP="00E048BA">
      <w:pPr>
        <w:spacing w:line="14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style="position:absolute;left:0;text-align:left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" path="m,50r50,l50,,,,,50xe">
            <v:stroke joinstyle="miter"/>
            <v:path o:connecttype="custom" o:connectlocs="0,635000;635000,635000;635000,0;0,0;0,635000" o:connectangles="0,0,0,0,0"/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style="position:absolute;left:0;text-align:left;margin-left:79.4pt;margin-top:682.5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" path="m,50r50,l50,,,,,50xe" fillcolor="black" strokeweight="0">
            <v:stroke joinstyle="miter"/>
            <v:path o:connecttype="custom" o:connectlocs="0,6350;6350,6350;6350,0;0,0;0,6350" o:connectangles="0,0,0,0,0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style="position:absolute;left:0;text-align:left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rEx0mB8DAADRBwAADgAAAAAAAAAAAAAA&#10;AAAuAgAAZHJzL2Uyb0RvYy54bWxQSwECLQAUAAYACAAAACEAHwiDydgAAAAFAQAADwAAAAAAAAAA&#10;AAAAAAB5BQAAZHJzL2Rvd25yZXYueG1sUEsFBgAAAAAEAAQA8wAAAH4GAAAAAA=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style="position:absolute;left:0;text-align:left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_x0000_s1033" style="position:absolute;left:0;text-align:left;margin-left:557.8pt;margin-top:682.5pt;width:.5pt;height:.5pt;z-index:-251642880;mso-position-horizontal-relative:page;mso-position-vertical-relative:page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">
            <v:shape id="WS_polygon121" o:spid="_x0000_s1035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PosIA&#10;AADbAAAADwAAAGRycy9kb3ducmV2LnhtbESPwWrDMBBE74H+g9hAb7GcQENwo4SQUvCtVM4hx8Va&#10;W6bWyrFUx/37qlDIcZiZN8z+OLteTDSGzrOCdZaDIK696bhVcKneVzsQISIb7D2Tgh8KcDw8LfZY&#10;GH/nT5p0bEWCcChQgY1xKKQMtSWHIfMDcfIaPzqMSY6tNCPeE9z1cpPnW+mw47RgcaCzpfpLfzsF&#10;eLFX8zZp7666fNnp2wdS1Sj1vJxPryAizfER/m+XRsFmDX9f0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Q+iwgAAANsAAAAPAAAAAAAAAAAAAAAAAJgCAABkcnMvZG93&#10;bnJldi54bWxQSwUGAAAAAAQABAD1AAAAhwMAAAAA&#10;" path="m,50r50,l50,,,,,50xe" fillcolor="black" strokeweight="0">
              <v:stroke joinstyle="miter"/>
              <v:path o:connecttype="custom" o:connectlocs="0,50;56,50;56,0;0,0;0,50" o:connectangles="0,0,0,0,0"/>
            </v:shape>
            <v:shape id="WS_polygon122" o:spid="_x0000_s1034" style="position:absolute;width:50;height: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R1cAA&#10;AADbAAAADwAAAGRycy9kb3ducmV2LnhtbESPQYvCMBSE74L/ITzBm6YWFKlGEWXB27LRg8dH82yK&#10;zUttsrX77zcLCx6HmfmG2e4H14ieulB7VrCYZyCIS29qrhRcLx+zNYgQkQ02nknBDwXY78ajLRbG&#10;v/iLeh0rkSAcClRgY2wLKUNpyWGY+5Y4eXffOYxJdpU0Hb4S3DUyz7KVdFhzWrDY0tFS+dDfTgFe&#10;7c2ceu3dTZ+Xa/38RLrclZpOhsMGRKQhvsP/7bNRkOfw9yX9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OR1cAAAADbAAAADwAAAAAAAAAAAAAAAACYAgAAZHJzL2Rvd25y&#10;ZXYueG1sUEsFBgAAAAAEAAQA9QAAAIUDAAAAAA==&#10;" path="m,50r50,l50,,,,,50xe" fillcolor="black" strokeweight="0">
              <v:stroke joinstyle="miter"/>
              <v:path o:connecttype="custom" o:connectlocs="0,50;56,50;56,0;0,0;0,50" o:connectangles="0,0,0,0,0"/>
            </v:shape>
            <w10:wrap anchorx="page" anchory="page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style="position:absolute;left:0;text-align:left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D4cSfyGwMAANEHAAAOAAAAAAAAAAAAAAAAAC4C&#10;AABkcnMvZTJvRG9jLnhtbFBLAQItABQABgAIAAAAIQCO4qUU2AAAAAUBAAAPAAAAAAAAAAAAAAAA&#10;AHUFAABkcnMvZG93bnJldi54bWxQSwUGAAAAAAQABADzAAAAegYAAAAA&#10;" path="m,50r50,l50,,,,,50xe">
            <v:stroke joinstyle="miter"/>
            <v:path o:connecttype="custom" o:connectlocs="0,705556;705556,705556;705556,0;0,0;0,705556" o:connectangles="0,0,0,0,0"/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style="position:absolute;left:0;text-align:left;margin-left:557.8pt;margin-top:710.65pt;width:.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" path="m,50r50,l50,,,,,50xe" fillcolor="black" strokeweight="0">
            <v:stroke joinstyle="miter"/>
            <v:path o:connecttype="custom" o:connectlocs="0,7056;7056,7056;7056,0;0,0;0,7056" o:connectangles="0,0,0,0,0"/>
            <w10:wrap anchorx="page" anchory="page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style="position:absolute;left:0;text-align:left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AdtMEVIQMAANEHAAAOAAAAAAAAAAAA&#10;AAAAAC4CAABkcnMvZTJvRG9jLnhtbFBLAQItABQABgAIAAAAIQAfCIPJ2AAAAAUBAAAPAAAAAAAA&#10;AAAAAAAAAHsFAABkcnMvZG93bnJldi54bWxQSwUGAAAAAAQABADzAAAAgAYAAAAA&#10;" path="m,50r50,l50,,,,,50xe">
            <v:stroke joinstyle="miter"/>
            <v:path o:connecttype="custom" o:connectlocs="0,635000;705556,635000;705556,0;0,0;0,635000" o:connectangles="0,0,0,0,0"/>
            <o:lock v:ext="edit" selecti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style="position:absolute;left:0;text-align:left;margin-left:557.8pt;margin-top:766.3pt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" path="m,50r50,l50,,,,,50xe" fillcolor="black" strokeweight="0">
            <v:stroke joinstyle="miter"/>
            <v:path o:connecttype="custom" o:connectlocs="0,6350;7056,6350;7056,0;0,0;0,6350" o:connectangles="0,0,0,0,0"/>
            <w10:wrap anchorx="page" anchory="page"/>
          </v:shape>
        </w:pict>
      </w:r>
    </w:p>
    <w:p w:rsidR="00E048BA" w:rsidRPr="00360959" w:rsidRDefault="00E048BA" w:rsidP="00E048BA">
      <w:pPr>
        <w:autoSpaceDE w:val="0"/>
        <w:autoSpaceDN w:val="0"/>
        <w:spacing w:before="4" w:line="276" w:lineRule="exact"/>
        <w:ind w:right="14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тники 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хорошо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справились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говорению.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Средний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процент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л:</w:t>
      </w:r>
    </w:p>
    <w:p w:rsidR="00E048BA" w:rsidRPr="00360959" w:rsidRDefault="00E048BA" w:rsidP="00E048BA">
      <w:pPr>
        <w:pStyle w:val="a4"/>
        <w:numPr>
          <w:ilvl w:val="0"/>
          <w:numId w:val="3"/>
        </w:numPr>
        <w:autoSpaceDE w:val="0"/>
        <w:autoSpaceDN w:val="0"/>
        <w:spacing w:line="276" w:lineRule="exact"/>
        <w:ind w:left="0" w:right="150" w:firstLine="0"/>
        <w:jc w:val="left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Чтение вслух небольшого текста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ab/>
        <w:t xml:space="preserve">- </w:t>
      </w:r>
      <w:r w:rsidR="00705ED9"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100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;</w:t>
      </w:r>
    </w:p>
    <w:p w:rsidR="00E048BA" w:rsidRPr="00360959" w:rsidRDefault="00705ED9" w:rsidP="00E048BA">
      <w:pPr>
        <w:pStyle w:val="a4"/>
        <w:numPr>
          <w:ilvl w:val="0"/>
          <w:numId w:val="3"/>
        </w:numPr>
        <w:autoSpaceDE w:val="0"/>
        <w:autoSpaceDN w:val="0"/>
        <w:spacing w:line="276" w:lineRule="exact"/>
        <w:ind w:left="0" w:right="150" w:firstLine="0"/>
        <w:jc w:val="left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Условный диалог-расспрос - 77,08</w:t>
      </w:r>
      <w:r w:rsidR="00E048BA"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;</w:t>
      </w:r>
    </w:p>
    <w:p w:rsidR="00E048BA" w:rsidRPr="00360959" w:rsidRDefault="00E048BA" w:rsidP="00E048BA">
      <w:pPr>
        <w:pStyle w:val="a4"/>
        <w:numPr>
          <w:ilvl w:val="0"/>
          <w:numId w:val="3"/>
        </w:numPr>
        <w:autoSpaceDE w:val="0"/>
        <w:autoSpaceDN w:val="0"/>
        <w:spacing w:line="276" w:lineRule="exact"/>
        <w:ind w:left="0" w:right="150" w:firstLine="0"/>
        <w:jc w:val="left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Тематическое монологическое высказывание с вербальной опорой в тексте задания </w:t>
      </w:r>
      <w:r w:rsidR="00705ED9"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–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="00705ED9"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78,57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.</w:t>
      </w:r>
    </w:p>
    <w:p w:rsidR="00E048BA" w:rsidRPr="00360959" w:rsidRDefault="00E048BA" w:rsidP="00E048BA">
      <w:pPr>
        <w:autoSpaceDE w:val="0"/>
        <w:autoSpaceDN w:val="0"/>
        <w:spacing w:line="276" w:lineRule="exact"/>
        <w:ind w:right="15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перечислены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наиболее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бки,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опуще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нны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выпуск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заданий:</w:t>
      </w:r>
    </w:p>
    <w:p w:rsidR="00E048BA" w:rsidRPr="00360959" w:rsidRDefault="00E048BA" w:rsidP="00E048BA">
      <w:pPr>
        <w:autoSpaceDE w:val="0"/>
        <w:autoSpaceDN w:val="0"/>
        <w:spacing w:line="276" w:lineRule="exact"/>
        <w:ind w:right="15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Чтение вслух небольшого текста</w:t>
      </w:r>
    </w:p>
    <w:p w:rsidR="00E048BA" w:rsidRPr="00360959" w:rsidRDefault="00E048BA" w:rsidP="00E048BA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959">
        <w:rPr>
          <w:rFonts w:ascii="Times New Roman" w:hAnsi="Times New Roman"/>
          <w:sz w:val="24"/>
          <w:szCs w:val="24"/>
        </w:rPr>
        <w:t xml:space="preserve">расстановка пауз – </w:t>
      </w:r>
      <w:r w:rsidRPr="00360959">
        <w:rPr>
          <w:rFonts w:ascii="Times New Roman" w:hAnsi="Times New Roman"/>
          <w:bCs/>
          <w:sz w:val="24"/>
          <w:szCs w:val="24"/>
          <w:lang w:eastAsia="ru-RU"/>
        </w:rPr>
        <w:t>правильное</w:t>
      </w:r>
      <w:r w:rsidRPr="00360959">
        <w:rPr>
          <w:rFonts w:ascii="Times New Roman" w:hAnsi="Times New Roman"/>
          <w:sz w:val="24"/>
          <w:szCs w:val="24"/>
        </w:rPr>
        <w:t xml:space="preserve"> деление текста на смысловые группы (отрезки), с помощью пауз; </w:t>
      </w:r>
    </w:p>
    <w:p w:rsidR="00E048BA" w:rsidRPr="00360959" w:rsidRDefault="00E048BA" w:rsidP="00E048BA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959">
        <w:rPr>
          <w:rFonts w:ascii="Times New Roman" w:hAnsi="Times New Roman"/>
          <w:sz w:val="24"/>
          <w:szCs w:val="24"/>
        </w:rPr>
        <w:t xml:space="preserve">расстановка фразового ударения </w:t>
      </w:r>
      <w:r w:rsidRPr="00360959">
        <w:rPr>
          <w:rFonts w:ascii="Times New Roman" w:hAnsi="Times New Roman"/>
          <w:bCs/>
          <w:sz w:val="24"/>
          <w:szCs w:val="24"/>
          <w:lang w:eastAsia="ru-RU"/>
        </w:rPr>
        <w:t xml:space="preserve">– </w:t>
      </w:r>
      <w:r w:rsidRPr="00360959">
        <w:rPr>
          <w:rFonts w:ascii="Times New Roman" w:hAnsi="Times New Roman"/>
          <w:sz w:val="24"/>
          <w:szCs w:val="24"/>
        </w:rPr>
        <w:t>чередование ударных и неударных слов в зависимости от характера слов;</w:t>
      </w:r>
    </w:p>
    <w:p w:rsidR="00E048BA" w:rsidRPr="00360959" w:rsidRDefault="00E048BA" w:rsidP="00E048BA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959">
        <w:rPr>
          <w:rFonts w:ascii="Times New Roman" w:hAnsi="Times New Roman"/>
          <w:sz w:val="24"/>
          <w:szCs w:val="24"/>
        </w:rPr>
        <w:t xml:space="preserve">владение нисходящим тоном для законченной смысловой группы; </w:t>
      </w:r>
    </w:p>
    <w:p w:rsidR="00E048BA" w:rsidRPr="00360959" w:rsidRDefault="00E048BA" w:rsidP="00E048BA">
      <w:pPr>
        <w:pStyle w:val="2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959">
        <w:rPr>
          <w:rFonts w:ascii="Times New Roman" w:hAnsi="Times New Roman"/>
          <w:sz w:val="24"/>
          <w:szCs w:val="24"/>
        </w:rPr>
        <w:t>владение восходящим тоном для оформления незаконченной группы, в том числе в случае перечисления.</w:t>
      </w:r>
    </w:p>
    <w:p w:rsidR="00E048BA" w:rsidRPr="00360959" w:rsidRDefault="00E048BA" w:rsidP="00E048BA">
      <w:pPr>
        <w:autoSpaceDE w:val="0"/>
        <w:autoSpaceDN w:val="0"/>
        <w:spacing w:line="288" w:lineRule="exact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Условный диалог-расспрос</w:t>
      </w:r>
    </w:p>
    <w:p w:rsidR="00E048BA" w:rsidRPr="00360959" w:rsidRDefault="00E048BA" w:rsidP="00E048BA">
      <w:pPr>
        <w:pStyle w:val="a4"/>
        <w:numPr>
          <w:ilvl w:val="0"/>
          <w:numId w:val="6"/>
        </w:numPr>
        <w:autoSpaceDE w:val="0"/>
        <w:autoSpaceDN w:val="0"/>
        <w:spacing w:line="288" w:lineRule="exac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ответ дан в виде слова или словосочетания;</w:t>
      </w:r>
    </w:p>
    <w:p w:rsidR="00E048BA" w:rsidRPr="00360959" w:rsidRDefault="00E048BA" w:rsidP="00E048BA">
      <w:pPr>
        <w:pStyle w:val="a4"/>
        <w:numPr>
          <w:ilvl w:val="0"/>
          <w:numId w:val="6"/>
        </w:numPr>
        <w:autoSpaceDE w:val="0"/>
        <w:autoSpaceDN w:val="0"/>
        <w:spacing w:line="288" w:lineRule="exac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допущены фонетические и лексические и грамматические ошибки, препятствующие пониманию ответа.</w:t>
      </w:r>
    </w:p>
    <w:p w:rsidR="00E048BA" w:rsidRPr="00360959" w:rsidRDefault="00E048BA" w:rsidP="00E048BA">
      <w:pPr>
        <w:autoSpaceDE w:val="0"/>
        <w:autoSpaceDN w:val="0"/>
        <w:spacing w:line="288" w:lineRule="exact"/>
        <w:jc w:val="left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u w:val="single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Тематическое монологическое высказывание с вербальной опорой в тексте задания</w:t>
      </w:r>
    </w:p>
    <w:p w:rsidR="00E048BA" w:rsidRPr="00360959" w:rsidRDefault="00E048BA" w:rsidP="00E048BA">
      <w:pPr>
        <w:pStyle w:val="a4"/>
        <w:numPr>
          <w:ilvl w:val="0"/>
          <w:numId w:val="7"/>
        </w:numPr>
        <w:autoSpaceDE w:val="0"/>
        <w:autoSpaceDN w:val="0"/>
        <w:spacing w:line="288" w:lineRule="exac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не раскрыты полно и развернуто все аспекты (пункты), указанные в задании;</w:t>
      </w:r>
    </w:p>
    <w:p w:rsidR="00E048BA" w:rsidRPr="00360959" w:rsidRDefault="00E048BA" w:rsidP="00E048BA">
      <w:pPr>
        <w:autoSpaceDE w:val="0"/>
        <w:autoSpaceDN w:val="0"/>
        <w:spacing w:before="186" w:line="276" w:lineRule="exact"/>
        <w:ind w:right="182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не соблюдение объема высказывания.</w:t>
      </w:r>
    </w:p>
    <w:p w:rsidR="00E048BA" w:rsidRPr="00360959" w:rsidRDefault="00E048BA" w:rsidP="00E048BA">
      <w:pPr>
        <w:autoSpaceDE w:val="0"/>
        <w:autoSpaceDN w:val="0"/>
        <w:spacing w:line="289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048BA" w:rsidRPr="00360959" w:rsidRDefault="00E048BA" w:rsidP="00705ED9">
      <w:pPr>
        <w:autoSpaceDE w:val="0"/>
        <w:autoSpaceDN w:val="0"/>
        <w:spacing w:line="289" w:lineRule="exac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2.3.1.  Краткая характеристика КИМ по предмету. Приводится краткая характеристика КИМ по предмету на основе спецификации КИМ ОГЭ, описываются содержательные особенности, которые можно выделить на основе использованных в регионе вариантов КИМ.</w:t>
      </w:r>
    </w:p>
    <w:p w:rsidR="00E048BA" w:rsidRPr="00360959" w:rsidRDefault="00E048BA" w:rsidP="00705ED9">
      <w:pPr>
        <w:autoSpaceDE w:val="0"/>
        <w:autoSpaceDN w:val="0"/>
        <w:spacing w:line="269" w:lineRule="exact"/>
        <w:ind w:right="89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льку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елью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ения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иностранн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является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ормирован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з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чн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4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тивн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щихся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говорении,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чтении,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щ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ей/устной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слух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3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речи,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именно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эти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речев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ые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ия и являлись объект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ами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нтроля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Г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А-9 по предме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E048BA" w:rsidRPr="00360959" w:rsidRDefault="00E048BA" w:rsidP="00E048BA">
      <w:pPr>
        <w:autoSpaceDE w:val="0"/>
        <w:autoSpaceDN w:val="0"/>
        <w:spacing w:line="276" w:lineRule="exact"/>
        <w:ind w:right="90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Экзам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ационная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состояла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пяти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частей,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ры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был</w:t>
      </w:r>
      <w:r w:rsidRPr="00360959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w w:val="9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нацелены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у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бъе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ля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(ко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7"/>
          <w:sz w:val="24"/>
          <w:szCs w:val="24"/>
        </w:rPr>
        <w:t>мм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тив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аудирован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и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101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чтении,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4"/>
          <w:szCs w:val="24"/>
        </w:rPr>
        <w:t>).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Общая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мма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олнени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этих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заданий определ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ую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отметку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п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олуч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ал</w:t>
      </w:r>
      <w:r w:rsidRPr="00360959">
        <w:rPr>
          <w:rFonts w:ascii="Times New Roman" w:eastAsia="Times New Roman" w:hAnsi="Times New Roman" w:cs="Times New Roman"/>
          <w:bCs/>
          <w:color w:val="000000"/>
          <w:w w:val="9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ГИА.</w:t>
      </w:r>
    </w:p>
    <w:p w:rsidR="00E048BA" w:rsidRDefault="00E048BA" w:rsidP="00E048BA">
      <w:pPr>
        <w:autoSpaceDE w:val="0"/>
        <w:autoSpaceDN w:val="0"/>
        <w:spacing w:line="276" w:lineRule="exact"/>
        <w:ind w:right="8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иноязычн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муниктив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ные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ия</w:t>
      </w:r>
      <w:proofErr w:type="spellEnd"/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ск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ико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в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разных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видах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речевой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те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ьности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оценивались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ичес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инак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(макс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льное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баллов за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пол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15;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толь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алось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103"/>
          <w:sz w:val="24"/>
          <w:szCs w:val="24"/>
        </w:rPr>
        <w:t>10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баллов),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чт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свидетельствует о понимании важ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владения учащимися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речевыми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умениями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(р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цептивными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ук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вны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)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</w:t>
      </w:r>
      <w:r w:rsidRPr="00360959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вной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компетенции.</w:t>
      </w:r>
    </w:p>
    <w:p w:rsidR="005754CA" w:rsidRDefault="005754CA" w:rsidP="005754CA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2.3.2. Статистический анализ выполняемости заданий и групп заданий КИМ ОГЭ в 2019 году</w:t>
      </w:r>
    </w:p>
    <w:p w:rsidR="005754CA" w:rsidRDefault="005754CA" w:rsidP="005754CA">
      <w:pPr>
        <w:jc w:val="right"/>
      </w:pPr>
      <w:r>
        <w:rPr>
          <w:bCs/>
          <w:i/>
        </w:rPr>
        <w:t>Таблица 12</w:t>
      </w:r>
    </w:p>
    <w:tbl>
      <w:tblPr>
        <w:tblW w:w="5000" w:type="pct"/>
        <w:tblInd w:w="109" w:type="dxa"/>
        <w:tblLayout w:type="fixed"/>
        <w:tblLook w:val="0000"/>
      </w:tblPr>
      <w:tblGrid>
        <w:gridCol w:w="1172"/>
        <w:gridCol w:w="6586"/>
        <w:gridCol w:w="1296"/>
        <w:gridCol w:w="1531"/>
        <w:gridCol w:w="1104"/>
        <w:gridCol w:w="939"/>
        <w:gridCol w:w="939"/>
        <w:gridCol w:w="938"/>
      </w:tblGrid>
      <w:tr w:rsidR="005754CA" w:rsidRPr="005754CA" w:rsidTr="00997729">
        <w:trPr>
          <w:cantSplit/>
          <w:trHeight w:val="649"/>
          <w:tblHeader/>
        </w:trPr>
        <w:tc>
          <w:tcPr>
            <w:tcW w:w="11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54CA">
              <w:rPr>
                <w:rFonts w:ascii="Times New Roman" w:hAnsi="Times New Roman" w:cs="Times New Roman"/>
                <w:bCs/>
              </w:rPr>
              <w:t>Обознач</w:t>
            </w:r>
            <w:proofErr w:type="spellEnd"/>
            <w:r w:rsidRPr="005754CA">
              <w:rPr>
                <w:rFonts w:ascii="Times New Roman" w:hAnsi="Times New Roman" w:cs="Times New Roman"/>
                <w:bCs/>
              </w:rPr>
              <w:t>.</w:t>
            </w:r>
          </w:p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  <w:bCs/>
              </w:rPr>
              <w:t>задания в работе</w:t>
            </w:r>
          </w:p>
        </w:tc>
        <w:tc>
          <w:tcPr>
            <w:tcW w:w="6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  <w:bCs/>
              </w:rPr>
              <w:t>Проверяемые элементы содержания / умения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  <w:bCs/>
              </w:rPr>
              <w:t>Уровень сложности задания</w:t>
            </w:r>
            <w:r w:rsidRPr="005754CA">
              <w:rPr>
                <w:rStyle w:val="ae"/>
                <w:rFonts w:ascii="Times New Roman" w:hAnsi="Times New Roman" w:cs="Times New Roman"/>
                <w:bCs/>
              </w:rPr>
              <w:footnoteReference w:id="14"/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54CA">
              <w:rPr>
                <w:rFonts w:ascii="Times New Roman" w:hAnsi="Times New Roman" w:cs="Times New Roman"/>
                <w:bCs/>
              </w:rPr>
              <w:t>Средний процент выполнения</w:t>
            </w:r>
            <w:r w:rsidRPr="005754CA">
              <w:rPr>
                <w:rStyle w:val="ae"/>
                <w:rFonts w:ascii="Times New Roman" w:hAnsi="Times New Roman" w:cs="Times New Roman"/>
                <w:bCs/>
              </w:rPr>
              <w:footnoteReference w:id="15"/>
            </w:r>
          </w:p>
        </w:tc>
        <w:tc>
          <w:tcPr>
            <w:tcW w:w="398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 xml:space="preserve">Процент </w:t>
            </w:r>
          </w:p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54CA">
              <w:rPr>
                <w:rFonts w:ascii="Times New Roman" w:hAnsi="Times New Roman" w:cs="Times New Roman"/>
              </w:rPr>
              <w:t xml:space="preserve">выполнения по региону в группах, </w:t>
            </w:r>
            <w:r w:rsidRPr="005754CA">
              <w:rPr>
                <w:rFonts w:ascii="Times New Roman" w:hAnsi="Times New Roman" w:cs="Times New Roman"/>
              </w:rPr>
              <w:br/>
              <w:t>получивших отметку</w:t>
            </w:r>
          </w:p>
        </w:tc>
      </w:tr>
      <w:tr w:rsidR="005754CA" w:rsidRPr="005754CA" w:rsidTr="00997729">
        <w:trPr>
          <w:cantSplit/>
          <w:trHeight w:val="481"/>
          <w:tblHeader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54CA">
              <w:rPr>
                <w:rFonts w:ascii="Times New Roman" w:hAnsi="Times New Roman" w:cs="Times New Roman"/>
                <w:bCs/>
              </w:rPr>
              <w:t>«2»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54CA">
              <w:rPr>
                <w:rFonts w:ascii="Times New Roman" w:hAnsi="Times New Roman" w:cs="Times New Roman"/>
                <w:bCs/>
              </w:rPr>
              <w:t>«3»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54CA">
              <w:rPr>
                <w:rFonts w:ascii="Times New Roman" w:hAnsi="Times New Roman" w:cs="Times New Roman"/>
                <w:bCs/>
              </w:rPr>
              <w:t>«4»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754CA">
              <w:rPr>
                <w:rFonts w:ascii="Times New Roman" w:hAnsi="Times New Roman" w:cs="Times New Roman"/>
                <w:bCs/>
              </w:rPr>
              <w:t>«5»</w:t>
            </w:r>
          </w:p>
        </w:tc>
      </w:tr>
      <w:tr w:rsidR="005754CA" w:rsidRPr="005754CA" w:rsidTr="00997729">
        <w:trPr>
          <w:trHeight w:val="481"/>
        </w:trPr>
        <w:tc>
          <w:tcPr>
            <w:tcW w:w="14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ПИСЬМЕННАЯ ЧАСТЬ</w:t>
            </w:r>
          </w:p>
        </w:tc>
      </w:tr>
      <w:tr w:rsidR="005754CA" w:rsidRPr="005754CA" w:rsidTr="00997729">
        <w:trPr>
          <w:trHeight w:val="481"/>
        </w:trPr>
        <w:tc>
          <w:tcPr>
            <w:tcW w:w="14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 xml:space="preserve">Задания по </w:t>
            </w:r>
            <w:proofErr w:type="spellStart"/>
            <w:r w:rsidRPr="005754CA">
              <w:rPr>
                <w:rFonts w:ascii="Times New Roman" w:hAnsi="Times New Roman" w:cs="Times New Roman"/>
              </w:rPr>
              <w:t>аудированию</w:t>
            </w:r>
            <w:proofErr w:type="spellEnd"/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  <w:w w:val="105"/>
              </w:rPr>
              <w:t>Понимание основного содержания прослушанного текста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81,25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93,75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92,50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80,00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86,67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  <w:w w:val="105"/>
              </w:rPr>
              <w:t>Понимание в прослушанном тексте запрашиваемой информации. Четыре задания 1 уровня (на понимание эксплицитно представленной информации) и два задания 2 уровня (на извлечение имплицитно представленной информации). Задания могут быть представлены в произвольном порядке, но первым дается задание 1 уровня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87,50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87,50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54CA" w:rsidRPr="005754CA" w:rsidTr="00997729">
        <w:trPr>
          <w:trHeight w:val="481"/>
        </w:trPr>
        <w:tc>
          <w:tcPr>
            <w:tcW w:w="14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Задания по чтению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  <w:w w:val="105"/>
              </w:rPr>
              <w:t>Понимание основного содержания прочитанного текста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96,43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85,71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96,43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  <w:w w:val="105"/>
              </w:rPr>
              <w:t>Понимание в прочитанном тексте запрашиваемой информации. Одно (первое) задание 1 уровня (на понимание эксплицитно представленной информации), семь заданий 2 уровня (на извлечение имплицитно представленной информации).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87,50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62,50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87,50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87,50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54CA" w:rsidRPr="005754CA" w:rsidTr="00997729">
        <w:trPr>
          <w:trHeight w:val="481"/>
        </w:trPr>
        <w:tc>
          <w:tcPr>
            <w:tcW w:w="14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Задания по грамматике и лексике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pStyle w:val="TableParagraph"/>
              <w:spacing w:line="247" w:lineRule="auto"/>
              <w:ind w:left="73" w:right="483"/>
              <w:jc w:val="left"/>
              <w:rPr>
                <w:lang w:val="ru-RU"/>
              </w:rPr>
            </w:pPr>
            <w:r w:rsidRPr="005754CA">
              <w:rPr>
                <w:w w:val="105"/>
                <w:lang w:val="ru-RU"/>
              </w:rPr>
              <w:t xml:space="preserve">Грамматические навыки употребления нужной морфологической формы данного слова в </w:t>
            </w:r>
            <w:r w:rsidRPr="005754CA">
              <w:rPr>
                <w:lang w:val="ru-RU"/>
              </w:rPr>
              <w:t xml:space="preserve">коммуникативно-значимом </w:t>
            </w:r>
            <w:r w:rsidRPr="005754CA">
              <w:rPr>
                <w:w w:val="105"/>
                <w:lang w:val="ru-RU"/>
              </w:rPr>
              <w:t>контексте.</w:t>
            </w:r>
          </w:p>
          <w:p w:rsidR="005754CA" w:rsidRPr="005754CA" w:rsidRDefault="005754CA" w:rsidP="00997729">
            <w:pPr>
              <w:pStyle w:val="TableParagraph"/>
              <w:spacing w:before="5"/>
              <w:ind w:left="73"/>
              <w:jc w:val="left"/>
              <w:rPr>
                <w:lang w:val="ru-RU"/>
              </w:rPr>
            </w:pPr>
            <w:r w:rsidRPr="005754CA">
              <w:rPr>
                <w:w w:val="105"/>
                <w:lang w:val="ru-RU"/>
              </w:rPr>
              <w:t>Шесть заданий</w:t>
            </w:r>
            <w:r w:rsidRPr="005754CA">
              <w:rPr>
                <w:lang w:val="ru-RU"/>
              </w:rPr>
              <w:t xml:space="preserve"> </w:t>
            </w:r>
            <w:r w:rsidRPr="005754CA">
              <w:rPr>
                <w:w w:val="105"/>
                <w:lang w:val="ru-RU"/>
              </w:rPr>
              <w:t>1 уровня и три задания 2 уровня в произвольном порядке (первым дается задание 1 уровня)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87,50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12,50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62,50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62,50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62,50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pStyle w:val="TableParagraph"/>
              <w:spacing w:line="247" w:lineRule="auto"/>
              <w:ind w:left="73" w:right="46" w:hanging="1"/>
              <w:jc w:val="left"/>
              <w:rPr>
                <w:lang w:val="ru-RU"/>
              </w:rPr>
            </w:pPr>
            <w:r w:rsidRPr="005754CA">
              <w:rPr>
                <w:lang w:val="ru-RU"/>
              </w:rPr>
              <w:t xml:space="preserve">Лексико-грамматические навыки </w:t>
            </w:r>
            <w:r w:rsidRPr="005754CA">
              <w:rPr>
                <w:w w:val="105"/>
                <w:lang w:val="ru-RU"/>
              </w:rPr>
              <w:t>образования и употребления родственного слова нужной части речи с использованием аффиксации в коммуникативно-значимом контексте.</w:t>
            </w:r>
          </w:p>
          <w:p w:rsidR="005754CA" w:rsidRPr="005754CA" w:rsidRDefault="005754CA" w:rsidP="00997729">
            <w:pPr>
              <w:pStyle w:val="TableParagraph"/>
              <w:spacing w:before="5"/>
              <w:ind w:left="73"/>
              <w:jc w:val="left"/>
              <w:rPr>
                <w:lang w:val="ru-RU"/>
              </w:rPr>
            </w:pPr>
            <w:r w:rsidRPr="005754CA">
              <w:rPr>
                <w:w w:val="105"/>
                <w:lang w:val="ru-RU"/>
              </w:rPr>
              <w:lastRenderedPageBreak/>
              <w:t>Четыре задания</w:t>
            </w:r>
            <w:r w:rsidRPr="005754CA">
              <w:rPr>
                <w:lang w:val="ru-RU"/>
              </w:rPr>
              <w:t xml:space="preserve"> </w:t>
            </w:r>
            <w:r w:rsidRPr="005754CA">
              <w:rPr>
                <w:w w:val="105"/>
                <w:lang w:val="ru-RU"/>
              </w:rPr>
              <w:t>1 уровня и два задания 2 уровня в произвольном порядке (первым дается задание 1 уровня)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62,50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87,50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87,50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66,67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5754CA" w:rsidRPr="005754CA" w:rsidTr="00997729">
        <w:trPr>
          <w:trHeight w:val="481"/>
        </w:trPr>
        <w:tc>
          <w:tcPr>
            <w:tcW w:w="14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Задание по письменной речи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pStyle w:val="TableParagraph"/>
              <w:ind w:left="73"/>
              <w:jc w:val="left"/>
              <w:rPr>
                <w:lang w:val="ru-RU"/>
              </w:rPr>
            </w:pPr>
            <w:r w:rsidRPr="005754CA">
              <w:rPr>
                <w:w w:val="105"/>
                <w:lang w:val="ru-RU"/>
              </w:rPr>
              <w:t>Письмо личного характера в ответ на письмо-стимул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86,25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73,33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100</w:t>
            </w:r>
          </w:p>
        </w:tc>
      </w:tr>
      <w:tr w:rsidR="005754CA" w:rsidRPr="005754CA" w:rsidTr="00997729">
        <w:trPr>
          <w:trHeight w:val="481"/>
        </w:trPr>
        <w:tc>
          <w:tcPr>
            <w:tcW w:w="14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УСТНАЯ ЧАСТЬ</w:t>
            </w:r>
          </w:p>
        </w:tc>
      </w:tr>
      <w:tr w:rsidR="005754CA" w:rsidRPr="005754CA" w:rsidTr="00997729">
        <w:trPr>
          <w:trHeight w:val="481"/>
        </w:trPr>
        <w:tc>
          <w:tcPr>
            <w:tcW w:w="147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Задания по говорению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4CA" w:rsidRPr="005754CA" w:rsidRDefault="005754CA" w:rsidP="00997729">
            <w:pPr>
              <w:pStyle w:val="TableParagraph"/>
              <w:ind w:left="73"/>
              <w:jc w:val="left"/>
            </w:pPr>
            <w:proofErr w:type="spellStart"/>
            <w:r w:rsidRPr="005754CA">
              <w:rPr>
                <w:w w:val="105"/>
              </w:rPr>
              <w:t>Чтение</w:t>
            </w:r>
            <w:proofErr w:type="spellEnd"/>
            <w:r w:rsidRPr="005754CA">
              <w:rPr>
                <w:w w:val="105"/>
              </w:rPr>
              <w:t xml:space="preserve"> </w:t>
            </w:r>
            <w:proofErr w:type="spellStart"/>
            <w:r w:rsidRPr="005754CA">
              <w:rPr>
                <w:w w:val="105"/>
              </w:rPr>
              <w:t>вслух</w:t>
            </w:r>
            <w:proofErr w:type="spellEnd"/>
            <w:r w:rsidRPr="005754CA">
              <w:rPr>
                <w:w w:val="105"/>
              </w:rPr>
              <w:t xml:space="preserve"> </w:t>
            </w:r>
            <w:proofErr w:type="spellStart"/>
            <w:r w:rsidRPr="005754CA">
              <w:rPr>
                <w:w w:val="105"/>
              </w:rPr>
              <w:t>небольшого</w:t>
            </w:r>
            <w:proofErr w:type="spellEnd"/>
            <w:r w:rsidRPr="005754CA">
              <w:rPr>
                <w:w w:val="105"/>
              </w:rPr>
              <w:t xml:space="preserve"> </w:t>
            </w:r>
            <w:proofErr w:type="spellStart"/>
            <w:r w:rsidRPr="005754CA">
              <w:rPr>
                <w:w w:val="105"/>
              </w:rPr>
              <w:t>текста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4CA" w:rsidRPr="005754CA" w:rsidRDefault="005754CA" w:rsidP="00997729">
            <w:pPr>
              <w:pStyle w:val="TableParagraph"/>
              <w:ind w:left="73"/>
              <w:jc w:val="left"/>
            </w:pPr>
            <w:proofErr w:type="spellStart"/>
            <w:r w:rsidRPr="005754CA">
              <w:rPr>
                <w:w w:val="105"/>
              </w:rPr>
              <w:t>Условный</w:t>
            </w:r>
            <w:proofErr w:type="spellEnd"/>
            <w:r w:rsidRPr="005754CA">
              <w:rPr>
                <w:w w:val="105"/>
              </w:rPr>
              <w:t xml:space="preserve"> </w:t>
            </w:r>
            <w:proofErr w:type="spellStart"/>
            <w:r w:rsidRPr="005754CA">
              <w:rPr>
                <w:w w:val="105"/>
              </w:rPr>
              <w:t>диалог-расспрос</w:t>
            </w:r>
            <w:proofErr w:type="spellEnd"/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77,08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77,78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91,67</w:t>
            </w:r>
          </w:p>
        </w:tc>
      </w:tr>
      <w:tr w:rsidR="005754CA" w:rsidRPr="005754CA" w:rsidTr="00997729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4CA" w:rsidRPr="005754CA" w:rsidRDefault="005754CA" w:rsidP="00997729">
            <w:pPr>
              <w:pStyle w:val="TableParagraph"/>
              <w:ind w:left="73" w:hanging="1"/>
              <w:jc w:val="left"/>
              <w:rPr>
                <w:lang w:val="ru-RU"/>
              </w:rPr>
            </w:pPr>
            <w:r w:rsidRPr="005754CA">
              <w:rPr>
                <w:lang w:val="ru-RU"/>
              </w:rPr>
              <w:t xml:space="preserve">Тематическое монологическое </w:t>
            </w:r>
            <w:r w:rsidRPr="005754CA">
              <w:rPr>
                <w:w w:val="105"/>
                <w:lang w:val="ru-RU"/>
              </w:rPr>
              <w:t xml:space="preserve">высказывание с </w:t>
            </w:r>
            <w:proofErr w:type="gramStart"/>
            <w:r w:rsidRPr="005754CA">
              <w:rPr>
                <w:w w:val="105"/>
                <w:lang w:val="ru-RU"/>
              </w:rPr>
              <w:t>вербальной</w:t>
            </w:r>
            <w:proofErr w:type="gramEnd"/>
          </w:p>
          <w:p w:rsidR="005754CA" w:rsidRPr="005754CA" w:rsidRDefault="005754CA" w:rsidP="00997729">
            <w:pPr>
              <w:pStyle w:val="TableParagraph"/>
              <w:spacing w:before="2"/>
              <w:ind w:left="73"/>
              <w:jc w:val="left"/>
              <w:rPr>
                <w:lang w:val="ru-RU"/>
              </w:rPr>
            </w:pPr>
            <w:r w:rsidRPr="005754CA">
              <w:rPr>
                <w:w w:val="105"/>
                <w:lang w:val="ru-RU"/>
              </w:rPr>
              <w:t>опорой в тексте задания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78,57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</w:rPr>
            </w:pPr>
            <w:r w:rsidRPr="005754C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57,14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71,43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54CA" w:rsidRPr="005754CA" w:rsidRDefault="005754CA" w:rsidP="009977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754CA">
              <w:rPr>
                <w:rFonts w:ascii="Times New Roman" w:hAnsi="Times New Roman" w:cs="Times New Roman"/>
                <w:color w:val="000000"/>
              </w:rPr>
              <w:t>89,29</w:t>
            </w:r>
          </w:p>
        </w:tc>
      </w:tr>
    </w:tbl>
    <w:p w:rsidR="005754CA" w:rsidRPr="00360959" w:rsidRDefault="005754CA" w:rsidP="00E048BA">
      <w:pPr>
        <w:autoSpaceDE w:val="0"/>
        <w:autoSpaceDN w:val="0"/>
        <w:spacing w:line="276" w:lineRule="exact"/>
        <w:ind w:right="89"/>
        <w:rPr>
          <w:rFonts w:ascii="Times New Roman" w:hAnsi="Times New Roman" w:cs="Times New Roman"/>
          <w:sz w:val="24"/>
          <w:szCs w:val="24"/>
        </w:rPr>
      </w:pPr>
    </w:p>
    <w:p w:rsidR="00E048BA" w:rsidRPr="00360959" w:rsidRDefault="00E048BA" w:rsidP="00E048BA">
      <w:pPr>
        <w:autoSpaceDE w:val="0"/>
        <w:autoSpaceDN w:val="0"/>
        <w:spacing w:line="275" w:lineRule="exact"/>
        <w:ind w:right="8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2.3.3. Содержательный анализ выполнения заданий КИМ ОГЭ</w:t>
      </w:r>
    </w:p>
    <w:p w:rsidR="00E048BA" w:rsidRPr="00360959" w:rsidRDefault="00E048BA" w:rsidP="00E048BA">
      <w:pPr>
        <w:autoSpaceDE w:val="0"/>
        <w:autoSpaceDN w:val="0"/>
        <w:spacing w:line="275" w:lineRule="exact"/>
        <w:ind w:right="89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ол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не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за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менаци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="00705ED9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француз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азал,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="00705ED9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пуск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ик</w:t>
      </w:r>
      <w:r w:rsidR="00705ED9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справились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ми.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</w:p>
    <w:p w:rsidR="00E048BA" w:rsidRPr="00360959" w:rsidRDefault="00E048BA" w:rsidP="00E048BA">
      <w:pPr>
        <w:autoSpaceDE w:val="0"/>
        <w:autoSpaceDN w:val="0"/>
        <w:spacing w:line="276" w:lineRule="exact"/>
        <w:ind w:right="89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есооб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азно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ратить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внимание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еделенные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пек</w:t>
      </w:r>
      <w:r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подготовки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учащихся 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3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ОГЭ-9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</w:t>
      </w:r>
      <w:r w:rsidRPr="00360959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года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7"/>
          <w:sz w:val="24"/>
          <w:szCs w:val="24"/>
        </w:rPr>
        <w:t xml:space="preserve"> </w:t>
      </w:r>
      <w:r w:rsidR="00705ED9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француз</w:t>
      </w:r>
      <w:r w:rsidR="00705ED9"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с</w:t>
      </w:r>
      <w:r w:rsidR="00705ED9" w:rsidRPr="00360959">
        <w:rPr>
          <w:rFonts w:ascii="Times New Roman" w:eastAsia="Times New Roman" w:hAnsi="Times New Roman" w:cs="Times New Roman"/>
          <w:bCs/>
          <w:color w:val="000000"/>
          <w:w w:val="96"/>
          <w:sz w:val="24"/>
          <w:szCs w:val="24"/>
        </w:rPr>
        <w:t>к</w:t>
      </w:r>
      <w:r w:rsidR="00705ED9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ому</w:t>
      </w:r>
      <w:r w:rsidR="00705ED9" w:rsidRPr="00360959">
        <w:rPr>
          <w:rFonts w:ascii="Times New Roman" w:eastAsia="Times New Roman" w:hAnsi="Times New Roman" w:cs="Times New Roman"/>
          <w:bCs/>
          <w:color w:val="000000"/>
          <w:spacing w:val="2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ку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Необхо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научить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3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школьник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внимател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но чи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ть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задания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извле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макс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2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формац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поможет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ыполнении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(сод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ржание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об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написании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письма,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построении монолог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ичес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высказ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вания и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иалоге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24"/>
          <w:szCs w:val="24"/>
        </w:rPr>
        <w:t>).</w:t>
      </w:r>
    </w:p>
    <w:p w:rsidR="00E048BA" w:rsidRPr="00360959" w:rsidRDefault="00E048BA" w:rsidP="00E048BA">
      <w:pPr>
        <w:autoSpaceDE w:val="0"/>
        <w:autoSpaceDN w:val="0"/>
        <w:spacing w:line="276" w:lineRule="exact"/>
        <w:ind w:right="89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разли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1"/>
          <w:w w:val="98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ые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страте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г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работы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со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звучащим/напеч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1"/>
          <w:w w:val="99"/>
          <w:sz w:val="24"/>
          <w:szCs w:val="24"/>
        </w:rPr>
        <w:t>ата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ным текст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зависимо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5"/>
          <w:w w:val="96"/>
          <w:sz w:val="24"/>
          <w:szCs w:val="24"/>
        </w:rPr>
        <w:t>ст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4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поставленной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коммун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4"/>
          <w:szCs w:val="24"/>
        </w:rPr>
        <w:t>ика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1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вной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задачи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пониманием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новног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поис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запраши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аемой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рма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ци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з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делы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5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анию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нию»).</w:t>
      </w:r>
    </w:p>
    <w:p w:rsidR="00E048BA" w:rsidRPr="00360959" w:rsidRDefault="00E048BA" w:rsidP="00E048BA">
      <w:pPr>
        <w:autoSpaceDE w:val="0"/>
        <w:autoSpaceDN w:val="0"/>
        <w:spacing w:line="276" w:lineRule="exact"/>
        <w:ind w:right="88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ос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овно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4"/>
          <w:w w:val="104"/>
          <w:sz w:val="24"/>
          <w:szCs w:val="24"/>
        </w:rPr>
        <w:t>уча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щийся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ол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ж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выделять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евые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обращать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вним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лекси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чески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единицы,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360959">
        <w:rPr>
          <w:rFonts w:ascii="Times New Roman" w:hAnsi="Times New Roman" w:cs="Times New Roman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ного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содержания.</w:t>
      </w:r>
      <w:r w:rsidRPr="00360959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хо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ты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ать,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тексте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чащем</w:t>
      </w:r>
      <w:r w:rsidRPr="00360959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</w:rPr>
        <w:t>/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ном)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снов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мысль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3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выражен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3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3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(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3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щью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3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синонимов), чем в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задания.</w:t>
      </w:r>
    </w:p>
    <w:p w:rsidR="00E048BA" w:rsidRPr="00360959" w:rsidRDefault="00E048BA" w:rsidP="00E048BA">
      <w:pPr>
        <w:autoSpaceDE w:val="0"/>
        <w:autoSpaceDN w:val="0"/>
        <w:spacing w:line="276" w:lineRule="exact"/>
        <w:ind w:right="90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4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нахо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шиваемо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ф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орм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ции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учащ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4"/>
          <w:szCs w:val="24"/>
        </w:rPr>
        <w:t>иеся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4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уметь выд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ять запрашиваемую информ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цию и игнориров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24"/>
          <w:szCs w:val="24"/>
        </w:rPr>
        <w:t>ужную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(второ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тепен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ую).</w:t>
      </w:r>
    </w:p>
    <w:p w:rsidR="00E048BA" w:rsidRPr="00360959" w:rsidRDefault="00E048BA" w:rsidP="00E048BA">
      <w:pPr>
        <w:autoSpaceDE w:val="0"/>
        <w:autoSpaceDN w:val="0"/>
        <w:spacing w:line="276" w:lineRule="exact"/>
        <w:ind w:right="88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заданиях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чтению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жно,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об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2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чащ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еся</w:t>
      </w:r>
      <w:proofErr w:type="spellEnd"/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понимали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ц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ответами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705ED9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невер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705ED9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705ED9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3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ска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з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705ED9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="00705ED9" w:rsidRPr="0036095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“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невер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705ED9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’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означает,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ждение</w:t>
      </w:r>
      <w:proofErr w:type="spellEnd"/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противоре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чит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102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ации</w:t>
      </w:r>
      <w:r w:rsidRPr="00360959">
        <w:rPr>
          <w:rFonts w:ascii="Times New Roman" w:eastAsia="Times New Roman" w:hAnsi="Times New Roman" w:cs="Times New Roman"/>
          <w:bCs/>
          <w:color w:val="000000"/>
          <w:w w:val="102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представленной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сте.</w:t>
      </w:r>
      <w:r w:rsidRPr="00360959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</w:rPr>
        <w:t xml:space="preserve"> </w:t>
      </w:r>
    </w:p>
    <w:p w:rsidR="00E048BA" w:rsidRPr="00360959" w:rsidRDefault="00E048BA" w:rsidP="00E048BA">
      <w:pPr>
        <w:autoSpaceDE w:val="0"/>
        <w:autoSpaceDN w:val="0"/>
        <w:spacing w:line="276" w:lineRule="exact"/>
        <w:ind w:right="91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приу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w w:val="99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ать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учащихся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внимат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1"/>
          <w:w w:val="96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"/>
          <w:w w:val="97"/>
          <w:sz w:val="24"/>
          <w:szCs w:val="24"/>
        </w:rPr>
        <w:t>но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читать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текст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рый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восст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7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(раздел</w:t>
      </w:r>
      <w:r w:rsidRPr="00360959">
        <w:rPr>
          <w:rFonts w:ascii="Times New Roman" w:eastAsia="Times New Roman" w:hAnsi="Times New Roman" w:cs="Times New Roman"/>
          <w:bCs/>
          <w:color w:val="000000"/>
          <w:spacing w:val="8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«Задания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8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7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атике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8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7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лексике»);</w:t>
      </w:r>
      <w:r w:rsidRPr="00360959">
        <w:rPr>
          <w:rFonts w:ascii="Times New Roman" w:eastAsia="Times New Roman" w:hAnsi="Times New Roman" w:cs="Times New Roman"/>
          <w:bCs/>
          <w:color w:val="000000"/>
          <w:spacing w:val="8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аход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7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7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8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слова-маркеры, 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от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рые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подск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аж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к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образом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следует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прео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w w:val="99"/>
          <w:sz w:val="24"/>
          <w:szCs w:val="24"/>
        </w:rPr>
        <w:t>б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разовать выне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енное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слово.</w:t>
      </w:r>
    </w:p>
    <w:p w:rsidR="00E048BA" w:rsidRPr="00360959" w:rsidRDefault="00E048BA" w:rsidP="00E048BA">
      <w:pPr>
        <w:autoSpaceDE w:val="0"/>
        <w:autoSpaceDN w:val="0"/>
        <w:spacing w:line="276" w:lineRule="exact"/>
        <w:ind w:right="89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Анализ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ошибок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то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20"/>
          <w:sz w:val="24"/>
          <w:szCs w:val="24"/>
        </w:rPr>
        <w:t xml:space="preserve"> 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3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ч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ащихся</w:t>
      </w:r>
      <w:proofErr w:type="spellEnd"/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w w:val="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особое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внимание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следу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4"/>
          <w:szCs w:val="24"/>
        </w:rPr>
        <w:t>ющи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грамматич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ес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тер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6"/>
          <w:sz w:val="24"/>
          <w:szCs w:val="24"/>
        </w:rPr>
        <w:t>ала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>: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5"/>
          <w:w w:val="96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предложениям;</w:t>
      </w:r>
      <w:r w:rsidRPr="00360959">
        <w:rPr>
          <w:rFonts w:ascii="Times New Roman" w:eastAsia="Times New Roman" w:hAnsi="Times New Roman" w:cs="Times New Roman"/>
          <w:bCs/>
          <w:color w:val="000000"/>
          <w:spacing w:val="3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согласованию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времен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рамках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6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ящего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3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проше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шего;</w:t>
      </w:r>
      <w:r w:rsidR="001843A6"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тоимениям в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к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тном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падеже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w w:val="9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24"/>
          <w:szCs w:val="24"/>
        </w:rPr>
        <w:t>в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4"/>
          <w:w w:val="96"/>
          <w:sz w:val="24"/>
          <w:szCs w:val="24"/>
        </w:rPr>
        <w:t>аб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7"/>
          <w:sz w:val="24"/>
          <w:szCs w:val="24"/>
        </w:rPr>
        <w:t>с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олютной форме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4"/>
          <w:sz w:val="24"/>
          <w:szCs w:val="24"/>
        </w:rPr>
        <w:t>.</w:t>
      </w:r>
    </w:p>
    <w:p w:rsidR="00E048BA" w:rsidRPr="00360959" w:rsidRDefault="00E048BA" w:rsidP="00E048BA">
      <w:pPr>
        <w:autoSpaceDE w:val="0"/>
        <w:autoSpaceDN w:val="0"/>
        <w:spacing w:line="276" w:lineRule="exact"/>
        <w:ind w:right="90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димо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5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ать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5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текст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5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письма-стиму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"/>
          <w:w w:val="96"/>
          <w:sz w:val="24"/>
          <w:szCs w:val="24"/>
        </w:rPr>
        <w:t>л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2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5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выд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4"/>
          <w:w w:val="96"/>
          <w:sz w:val="24"/>
          <w:szCs w:val="24"/>
        </w:rPr>
        <w:t>ел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-1"/>
          <w:w w:val="96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я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5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3"/>
          <w:w w:val="97"/>
          <w:sz w:val="24"/>
          <w:szCs w:val="24"/>
        </w:rPr>
        <w:t>ри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воп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w w:val="101"/>
          <w:sz w:val="24"/>
          <w:szCs w:val="24"/>
        </w:rPr>
        <w:t>р</w:t>
      </w:r>
      <w:r w:rsidRPr="003609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оса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5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5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которые следует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олн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написания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нуж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проверить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4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47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точки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52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зрения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объема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(100-120</w:t>
      </w:r>
      <w:r w:rsidRPr="00360959">
        <w:rPr>
          <w:rFonts w:ascii="Times New Roman" w:eastAsia="Times New Roman" w:hAnsi="Times New Roman" w:cs="Times New Roman"/>
          <w:bCs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слов),</w:t>
      </w:r>
      <w:r w:rsidRPr="00360959">
        <w:rPr>
          <w:rFonts w:ascii="Times New Roman" w:eastAsia="Times New Roman" w:hAnsi="Times New Roman" w:cs="Times New Roman"/>
          <w:bCs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(благодарность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5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олученное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5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письмо/ссылка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8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щие</w:t>
      </w:r>
      <w:r w:rsidRPr="00360959">
        <w:rPr>
          <w:rFonts w:ascii="Times New Roman" w:eastAsia="Times New Roman" w:hAnsi="Times New Roman" w:cs="Times New Roman"/>
          <w:bCs/>
          <w:color w:val="000000"/>
          <w:spacing w:val="4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контакт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7"/>
          <w:sz w:val="24"/>
          <w:szCs w:val="24"/>
        </w:rPr>
        <w:t>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ответы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пр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са;</w:t>
      </w:r>
      <w:r w:rsidRPr="00360959">
        <w:rPr>
          <w:rFonts w:ascii="Times New Roman" w:eastAsia="Times New Roman" w:hAnsi="Times New Roman" w:cs="Times New Roman"/>
          <w:bCs/>
          <w:color w:val="000000"/>
          <w:spacing w:val="49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бращение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4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завершаю</w:t>
      </w:r>
      <w:r w:rsidRPr="00360959">
        <w:rPr>
          <w:rFonts w:ascii="Times New Roman" w:eastAsia="Times New Roman" w:hAnsi="Times New Roman" w:cs="Times New Roman"/>
          <w:bCs/>
          <w:color w:val="000000"/>
          <w:spacing w:val="6"/>
          <w:w w:val="96"/>
          <w:sz w:val="24"/>
          <w:szCs w:val="24"/>
        </w:rPr>
        <w:t>щ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98"/>
          <w:sz w:val="24"/>
          <w:szCs w:val="24"/>
        </w:rPr>
        <w:t>ая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фраза,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д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неформального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стиля),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оформления</w:t>
      </w:r>
      <w:r w:rsidRPr="00360959">
        <w:rPr>
          <w:rFonts w:ascii="Times New Roman" w:eastAsia="Times New Roman" w:hAnsi="Times New Roman" w:cs="Times New Roman"/>
          <w:bCs/>
          <w:color w:val="000000"/>
          <w:spacing w:val="24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дрес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6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число;</w:t>
      </w:r>
      <w:r w:rsidRPr="00360959">
        <w:rPr>
          <w:rFonts w:ascii="Times New Roman" w:eastAsia="Times New Roman" w:hAnsi="Times New Roman" w:cs="Times New Roman"/>
          <w:bCs/>
          <w:color w:val="000000"/>
          <w:spacing w:val="2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щение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360959">
        <w:rPr>
          <w:rFonts w:ascii="Times New Roman" w:eastAsia="Times New Roman" w:hAnsi="Times New Roman" w:cs="Times New Roman"/>
          <w:bCs/>
          <w:color w:val="000000"/>
          <w:spacing w:val="23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заверша</w:t>
      </w:r>
      <w:proofErr w:type="gramStart"/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ю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gram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щая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фраза,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подпись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(на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отдельной</w:t>
      </w:r>
      <w:r w:rsidRPr="00360959">
        <w:rPr>
          <w:rFonts w:ascii="Times New Roman" w:eastAsia="Times New Roman" w:hAnsi="Times New Roman" w:cs="Times New Roman"/>
          <w:bCs/>
          <w:color w:val="000000"/>
          <w:spacing w:val="15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строке));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w w:val="99"/>
          <w:sz w:val="24"/>
          <w:szCs w:val="24"/>
        </w:rPr>
        <w:t>использов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нного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языково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г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w w:val="103"/>
          <w:sz w:val="24"/>
          <w:szCs w:val="24"/>
        </w:rPr>
        <w:t>;</w:t>
      </w:r>
      <w:r w:rsidRPr="00360959">
        <w:rPr>
          <w:rFonts w:ascii="Times New Roman" w:eastAsia="Times New Roman" w:hAnsi="Times New Roman" w:cs="Times New Roman"/>
          <w:bCs/>
          <w:color w:val="000000"/>
          <w:spacing w:val="16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2"/>
          <w:w w:val="98"/>
          <w:sz w:val="24"/>
          <w:szCs w:val="24"/>
        </w:rPr>
        <w:t>орф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>о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графии и</w:t>
      </w:r>
      <w:r w:rsidRPr="00360959">
        <w:rPr>
          <w:rFonts w:ascii="Times New Roman" w:eastAsia="Times New Roman" w:hAnsi="Times New Roman" w:cs="Times New Roman"/>
          <w:bCs/>
          <w:color w:val="000000"/>
          <w:w w:val="98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bCs/>
          <w:color w:val="000000"/>
          <w:spacing w:val="3"/>
          <w:w w:val="97"/>
          <w:sz w:val="24"/>
          <w:szCs w:val="24"/>
        </w:rPr>
        <w:t>пу</w:t>
      </w:r>
      <w:r w:rsidRPr="00360959">
        <w:rPr>
          <w:rFonts w:ascii="Times New Roman" w:eastAsia="Times New Roman" w:hAnsi="Times New Roman" w:cs="Times New Roman"/>
          <w:bCs/>
          <w:color w:val="000000"/>
          <w:w w:val="99"/>
          <w:sz w:val="24"/>
          <w:szCs w:val="24"/>
        </w:rPr>
        <w:t>н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кту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36095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ци</w:t>
      </w: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36095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.</w:t>
      </w:r>
    </w:p>
    <w:p w:rsidR="00E048BA" w:rsidRPr="005A3EBC" w:rsidRDefault="00E048BA" w:rsidP="005A3EBC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EBC">
        <w:rPr>
          <w:rFonts w:ascii="Times New Roman" w:hAnsi="Times New Roman" w:cs="Times New Roman"/>
          <w:sz w:val="24"/>
          <w:szCs w:val="24"/>
        </w:rPr>
        <w:t>Перенос ответов в бланк нужно осуществлять в соответствии с инструкцией, ориентируясь на образцы написание букв и цифр.</w:t>
      </w:r>
    </w:p>
    <w:p w:rsidR="00E048BA" w:rsidRPr="00360959" w:rsidRDefault="00E048BA" w:rsidP="00E048BA">
      <w:pPr>
        <w:autoSpaceDE w:val="0"/>
        <w:autoSpaceDN w:val="0"/>
        <w:spacing w:line="276" w:lineRule="exact"/>
        <w:ind w:right="9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выполнении </w:t>
      </w:r>
      <w:proofErr w:type="spellStart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заданиий</w:t>
      </w:r>
      <w:proofErr w:type="spellEnd"/>
      <w:r w:rsidRPr="003609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раздела Говорение необходимо придерживаться следующих стратегий:</w:t>
      </w:r>
    </w:p>
    <w:p w:rsidR="00E048BA" w:rsidRPr="00360959" w:rsidRDefault="00E048BA" w:rsidP="00E048B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0959">
        <w:rPr>
          <w:rFonts w:ascii="Times New Roman" w:hAnsi="Times New Roman" w:cs="Times New Roman"/>
          <w:sz w:val="24"/>
          <w:szCs w:val="24"/>
          <w:u w:val="single"/>
        </w:rPr>
        <w:t>СТРАТЕГИИ ВЫПОЛНЕНИЯ ЗАДАНИЙ ПО ГОВОРЕНИЮ</w:t>
      </w:r>
    </w:p>
    <w:p w:rsidR="00E048BA" w:rsidRPr="00360959" w:rsidRDefault="00E048BA" w:rsidP="00E048BA">
      <w:pPr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>Чтение небольшого текста научно-популярного характера:</w:t>
      </w:r>
    </w:p>
    <w:p w:rsidR="00E048BA" w:rsidRPr="00360959" w:rsidRDefault="00E048BA" w:rsidP="00E048BA">
      <w:pPr>
        <w:widowControl/>
        <w:numPr>
          <w:ilvl w:val="0"/>
          <w:numId w:val="8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lastRenderedPageBreak/>
        <w:t>внимательно прочитать текст задания про себя;</w:t>
      </w:r>
    </w:p>
    <w:p w:rsidR="00E048BA" w:rsidRPr="00360959" w:rsidRDefault="00E048BA" w:rsidP="00E048BA">
      <w:pPr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просмотреть текст и выделить синтагмы в длинных предложениях, трудные для произношения слова;</w:t>
      </w:r>
    </w:p>
    <w:p w:rsidR="00E048BA" w:rsidRPr="00360959" w:rsidRDefault="00E048BA" w:rsidP="00E048BA">
      <w:pPr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продумать интонацию различных типов коммуникативных предложений;</w:t>
      </w:r>
    </w:p>
    <w:p w:rsidR="00E048BA" w:rsidRPr="00360959" w:rsidRDefault="00E048BA" w:rsidP="00E048BA">
      <w:pPr>
        <w:widowControl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 xml:space="preserve">прочитать текст шепотом, а потом вслух, обращая внимание на слитность и беглость речи. </w:t>
      </w:r>
    </w:p>
    <w:p w:rsidR="00E048BA" w:rsidRPr="00360959" w:rsidRDefault="00E048BA" w:rsidP="00E048BA">
      <w:pPr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>Условный диалог-расспрос:</w:t>
      </w:r>
    </w:p>
    <w:p w:rsidR="00E048BA" w:rsidRPr="00360959" w:rsidRDefault="00E048BA" w:rsidP="00E048BA">
      <w:pPr>
        <w:widowControl/>
        <w:numPr>
          <w:ilvl w:val="0"/>
          <w:numId w:val="9"/>
        </w:numPr>
        <w:tabs>
          <w:tab w:val="clear" w:pos="786"/>
          <w:tab w:val="num" w:pos="709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прочитать текст задания про себя, обращая особое внимание на условия задания: количество вопросов (6 вопросов) и время ответа (40 секунд);</w:t>
      </w:r>
    </w:p>
    <w:p w:rsidR="00E048BA" w:rsidRPr="00360959" w:rsidRDefault="00E048BA" w:rsidP="00E048BA">
      <w:pPr>
        <w:widowControl/>
        <w:numPr>
          <w:ilvl w:val="0"/>
          <w:numId w:val="9"/>
        </w:numPr>
        <w:tabs>
          <w:tab w:val="clear" w:pos="786"/>
          <w:tab w:val="num" w:pos="709"/>
          <w:tab w:val="num" w:pos="1070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 xml:space="preserve">давать полные и точные ответы на заданные вопросы, при необходимости используя аргументацию и выражая свое отношение к предмету речи; </w:t>
      </w:r>
    </w:p>
    <w:p w:rsidR="00E048BA" w:rsidRPr="00360959" w:rsidRDefault="00E048BA" w:rsidP="00E048BA">
      <w:pPr>
        <w:widowControl/>
        <w:numPr>
          <w:ilvl w:val="0"/>
          <w:numId w:val="9"/>
        </w:numPr>
        <w:tabs>
          <w:tab w:val="clear" w:pos="786"/>
          <w:tab w:val="num" w:pos="709"/>
          <w:tab w:val="num" w:pos="1070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использовать лексические единицы и грамматические структуры, соответствующие коммуникативной задаче и сложности задания.</w:t>
      </w:r>
    </w:p>
    <w:p w:rsidR="00E048BA" w:rsidRPr="00360959" w:rsidRDefault="00E048BA" w:rsidP="00E048BA">
      <w:pPr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>Тематическое монологическое высказывание</w:t>
      </w:r>
    </w:p>
    <w:p w:rsidR="00E048BA" w:rsidRPr="00360959" w:rsidRDefault="00E048BA" w:rsidP="00E048BA">
      <w:pPr>
        <w:widowControl/>
        <w:numPr>
          <w:ilvl w:val="0"/>
          <w:numId w:val="9"/>
        </w:numPr>
        <w:tabs>
          <w:tab w:val="clear" w:pos="786"/>
          <w:tab w:val="num" w:pos="709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внимательно прочитать текст задания, обращая особое внимание на условия задания: аспекты, которые необходимо раскрыть, и время ответа (40 секунд);</w:t>
      </w:r>
    </w:p>
    <w:p w:rsidR="00E048BA" w:rsidRPr="00360959" w:rsidRDefault="00E048BA" w:rsidP="00E048BA">
      <w:pPr>
        <w:widowControl/>
        <w:numPr>
          <w:ilvl w:val="0"/>
          <w:numId w:val="9"/>
        </w:numPr>
        <w:tabs>
          <w:tab w:val="clear" w:pos="786"/>
          <w:tab w:val="num" w:pos="709"/>
          <w:tab w:val="num" w:pos="1070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продумать монологическое высказывание: вступление (о чем будете говорить), основную часть (раскрытие трех аспектов задания), заключение (подведение итога сказанному, выражение своего мнения).</w:t>
      </w:r>
    </w:p>
    <w:p w:rsidR="00E048BA" w:rsidRPr="00360959" w:rsidRDefault="00E048BA" w:rsidP="00E048BA">
      <w:pPr>
        <w:widowControl/>
        <w:ind w:left="710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Во время ответа необходимо:</w:t>
      </w:r>
    </w:p>
    <w:p w:rsidR="00E048BA" w:rsidRPr="00360959" w:rsidRDefault="00E048BA" w:rsidP="00E048BA">
      <w:pPr>
        <w:pStyle w:val="a4"/>
        <w:widowControl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начать с общего представления темы;</w:t>
      </w:r>
    </w:p>
    <w:p w:rsidR="00E048BA" w:rsidRPr="00360959" w:rsidRDefault="00E048BA" w:rsidP="00E048BA">
      <w:pPr>
        <w:widowControl/>
        <w:numPr>
          <w:ilvl w:val="0"/>
          <w:numId w:val="11"/>
        </w:numPr>
        <w:tabs>
          <w:tab w:val="num" w:pos="709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раскрыть содержание всех аспектов задания;</w:t>
      </w:r>
    </w:p>
    <w:p w:rsidR="00E048BA" w:rsidRPr="00360959" w:rsidRDefault="00E048BA" w:rsidP="00E048BA">
      <w:pPr>
        <w:widowControl/>
        <w:numPr>
          <w:ilvl w:val="0"/>
          <w:numId w:val="9"/>
        </w:numPr>
        <w:tabs>
          <w:tab w:val="num" w:pos="709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давать развернутую аргументацию, если в одном из аспектов задания есть “</w:t>
      </w:r>
      <w:r w:rsidRPr="00360959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360959">
        <w:rPr>
          <w:rFonts w:ascii="Times New Roman" w:hAnsi="Times New Roman" w:cs="Times New Roman"/>
          <w:sz w:val="24"/>
          <w:szCs w:val="24"/>
        </w:rPr>
        <w:t xml:space="preserve">”; </w:t>
      </w:r>
    </w:p>
    <w:p w:rsidR="00E048BA" w:rsidRPr="00360959" w:rsidRDefault="00E048BA" w:rsidP="00E048BA">
      <w:pPr>
        <w:widowControl/>
        <w:numPr>
          <w:ilvl w:val="0"/>
          <w:numId w:val="9"/>
        </w:numPr>
        <w:tabs>
          <w:tab w:val="num" w:pos="709"/>
          <w:tab w:val="num" w:pos="1070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стараться не давать избыточную информацию, которая не обозначена в пунктах;</w:t>
      </w:r>
    </w:p>
    <w:p w:rsidR="00E048BA" w:rsidRPr="00360959" w:rsidRDefault="00E048BA" w:rsidP="00E048BA">
      <w:pPr>
        <w:widowControl/>
        <w:numPr>
          <w:ilvl w:val="0"/>
          <w:numId w:val="9"/>
        </w:numPr>
        <w:tabs>
          <w:tab w:val="num" w:pos="709"/>
          <w:tab w:val="num" w:pos="1070"/>
        </w:tabs>
        <w:suppressAutoHyphens/>
        <w:spacing w:after="0" w:line="240" w:lineRule="auto"/>
        <w:ind w:left="709" w:hanging="345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использовать лексические единицы и грамматические структуры, соответствующие коммуникативной задаче и сложности задания;</w:t>
      </w:r>
    </w:p>
    <w:p w:rsidR="00E048BA" w:rsidRPr="00360959" w:rsidRDefault="00E048BA" w:rsidP="00E048BA">
      <w:pPr>
        <w:widowControl/>
        <w:numPr>
          <w:ilvl w:val="0"/>
          <w:numId w:val="9"/>
        </w:numPr>
        <w:tabs>
          <w:tab w:val="num" w:pos="709"/>
          <w:tab w:val="num" w:pos="1070"/>
        </w:tabs>
        <w:suppressAutoHyphens/>
        <w:spacing w:after="0" w:line="240" w:lineRule="auto"/>
        <w:ind w:left="1070" w:hanging="706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>подвести итог, обобщив сказанное в основной части высказывания.</w:t>
      </w:r>
    </w:p>
    <w:p w:rsidR="00E048BA" w:rsidRPr="00360959" w:rsidRDefault="00E048BA" w:rsidP="00E048BA">
      <w:pPr>
        <w:widowControl/>
        <w:tabs>
          <w:tab w:val="num" w:pos="709"/>
          <w:tab w:val="num" w:pos="107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8BA" w:rsidRPr="00360959" w:rsidRDefault="00E048BA" w:rsidP="00E048BA">
      <w:pPr>
        <w:widowControl/>
        <w:tabs>
          <w:tab w:val="num" w:pos="709"/>
          <w:tab w:val="num" w:pos="107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>2.4. Меры методической поддержки изучения учебного предмета в 2018-2019 учебном году на региональном уровне.</w:t>
      </w:r>
    </w:p>
    <w:p w:rsidR="00E048BA" w:rsidRPr="00360959" w:rsidRDefault="00E048BA" w:rsidP="00E048BA">
      <w:pPr>
        <w:widowControl/>
        <w:tabs>
          <w:tab w:val="num" w:pos="709"/>
          <w:tab w:val="num" w:pos="107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8BA" w:rsidRPr="00360959" w:rsidRDefault="00E048BA" w:rsidP="00E048BA">
      <w:pPr>
        <w:widowControl/>
        <w:tabs>
          <w:tab w:val="num" w:pos="709"/>
          <w:tab w:val="num" w:pos="107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022"/>
        <w:gridCol w:w="11371"/>
      </w:tblGrid>
      <w:tr w:rsidR="00E048BA" w:rsidRPr="00360959" w:rsidTr="005754CA">
        <w:tc>
          <w:tcPr>
            <w:tcW w:w="924" w:type="dxa"/>
          </w:tcPr>
          <w:p w:rsidR="00E048BA" w:rsidRPr="00360959" w:rsidRDefault="00E048BA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2" w:type="dxa"/>
          </w:tcPr>
          <w:p w:rsidR="00E048BA" w:rsidRPr="00360959" w:rsidRDefault="00E048BA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71" w:type="dxa"/>
          </w:tcPr>
          <w:p w:rsidR="00E048BA" w:rsidRPr="00360959" w:rsidRDefault="00E048BA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048BA" w:rsidRPr="00360959" w:rsidRDefault="00E048BA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тему и организацию, проводившую мероприятие)</w:t>
            </w:r>
          </w:p>
        </w:tc>
      </w:tr>
      <w:tr w:rsidR="00E048BA" w:rsidRPr="00360959" w:rsidTr="005754CA">
        <w:tc>
          <w:tcPr>
            <w:tcW w:w="924" w:type="dxa"/>
          </w:tcPr>
          <w:p w:rsidR="00E048BA" w:rsidRPr="00360959" w:rsidRDefault="00E048BA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E048BA" w:rsidRPr="00360959" w:rsidRDefault="00E048BA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11371" w:type="dxa"/>
          </w:tcPr>
          <w:p w:rsidR="00E048BA" w:rsidRPr="00360959" w:rsidRDefault="00E048BA" w:rsidP="006862EF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360959">
              <w:rPr>
                <w:color w:val="000000"/>
              </w:rPr>
              <w:t xml:space="preserve">Подготовлены и апробированы новые учебные материалы  по подготовке к итоговой аттестации в 2019 году: методические рекомендации по выполнению и оцениванию заданий письменной и устной частей ОГЭ </w:t>
            </w:r>
            <w:r w:rsidRPr="00360959">
              <w:rPr>
                <w:color w:val="000000"/>
              </w:rPr>
              <w:lastRenderedPageBreak/>
              <w:t>2019 (</w:t>
            </w:r>
            <w:r w:rsidR="001843A6" w:rsidRPr="00360959">
              <w:rPr>
                <w:color w:val="000000"/>
              </w:rPr>
              <w:t>французский</w:t>
            </w:r>
            <w:r w:rsidRPr="00360959">
              <w:rPr>
                <w:color w:val="000000"/>
              </w:rPr>
              <w:t xml:space="preserve"> язык).</w:t>
            </w:r>
          </w:p>
          <w:p w:rsidR="00E048BA" w:rsidRPr="00360959" w:rsidRDefault="00E048BA" w:rsidP="006862EF">
            <w:pPr>
              <w:pStyle w:val="a7"/>
              <w:spacing w:before="0" w:beforeAutospacing="0" w:after="0" w:afterAutospacing="0"/>
              <w:ind w:firstLine="720"/>
              <w:jc w:val="both"/>
            </w:pPr>
          </w:p>
          <w:p w:rsidR="00E048BA" w:rsidRPr="00360959" w:rsidRDefault="00E048BA" w:rsidP="006862EF">
            <w:pPr>
              <w:pStyle w:val="a7"/>
              <w:spacing w:before="0" w:beforeAutospacing="0" w:after="0" w:afterAutospacing="0" w:line="276" w:lineRule="auto"/>
              <w:jc w:val="both"/>
              <w:rPr>
                <w:color w:val="151515"/>
              </w:rPr>
            </w:pPr>
            <w:r w:rsidRPr="00360959">
              <w:rPr>
                <w:b/>
                <w:color w:val="151515"/>
              </w:rPr>
              <w:t>Организатор</w:t>
            </w:r>
            <w:r w:rsidRPr="00360959">
              <w:rPr>
                <w:color w:val="151515"/>
              </w:rPr>
              <w:t>: Центр инновационных образовательных технологий ПОИПКРО</w:t>
            </w:r>
          </w:p>
        </w:tc>
      </w:tr>
      <w:tr w:rsidR="00E048BA" w:rsidRPr="00360959" w:rsidTr="005754CA">
        <w:tc>
          <w:tcPr>
            <w:tcW w:w="924" w:type="dxa"/>
          </w:tcPr>
          <w:p w:rsidR="00E048BA" w:rsidRPr="00360959" w:rsidRDefault="001843A6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048BA" w:rsidRPr="00360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E048BA" w:rsidRPr="00360959" w:rsidRDefault="00E048BA" w:rsidP="006862E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Февраль-март 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E048BA" w:rsidRPr="00360959" w:rsidRDefault="00E048BA" w:rsidP="00686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1" w:type="dxa"/>
          </w:tcPr>
          <w:p w:rsidR="00E048BA" w:rsidRPr="00360959" w:rsidRDefault="00E048BA" w:rsidP="006862E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Курсы по программе «Подготовка членов предметных комиссий Псковской области по проверке выполнения заданий с развернутым ответом экзаменационных работ ЕГЭ и ГИА-9 (ОГЭ и ГВЭ) в 2019 г. (английский,  </w:t>
            </w: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и французский языки).</w:t>
            </w:r>
          </w:p>
          <w:p w:rsidR="00E048BA" w:rsidRPr="00360959" w:rsidRDefault="00E048BA" w:rsidP="006862E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  <w:t>Организатор</w:t>
            </w:r>
            <w:r w:rsidRPr="00360959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: Центр инновационных образовательных технологий ПОИПКРО</w:t>
            </w:r>
          </w:p>
        </w:tc>
      </w:tr>
      <w:tr w:rsidR="00E048BA" w:rsidRPr="00360959" w:rsidTr="005754CA">
        <w:tc>
          <w:tcPr>
            <w:tcW w:w="924" w:type="dxa"/>
          </w:tcPr>
          <w:p w:rsidR="00E048BA" w:rsidRPr="00360959" w:rsidRDefault="001843A6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8BA" w:rsidRPr="00360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E048BA" w:rsidRPr="00360959" w:rsidRDefault="00E048BA" w:rsidP="006862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октября </w:t>
            </w:r>
            <w:r w:rsidRPr="003609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2018 </w:t>
            </w:r>
          </w:p>
          <w:p w:rsidR="00E048BA" w:rsidRPr="00360959" w:rsidRDefault="00E048BA" w:rsidP="006862EF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1" w:type="dxa"/>
          </w:tcPr>
          <w:p w:rsidR="00E048BA" w:rsidRPr="00360959" w:rsidRDefault="00E048BA" w:rsidP="006862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Областная тематическая  консультация  </w:t>
            </w:r>
            <w:r w:rsidRPr="0036095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и организационные формы обучения иностранным языкам».</w:t>
            </w:r>
          </w:p>
          <w:p w:rsidR="00E048BA" w:rsidRPr="00360959" w:rsidRDefault="00E048BA" w:rsidP="006862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8BA" w:rsidRPr="00360959" w:rsidRDefault="00E048BA" w:rsidP="006862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  <w:t>Организаторы</w:t>
            </w:r>
            <w:r w:rsidRPr="00360959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: Центр инновационных образовательных технологий ПОИПКРО</w:t>
            </w: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корпорация "Российский учебник".</w:t>
            </w:r>
          </w:p>
        </w:tc>
      </w:tr>
      <w:tr w:rsidR="00E048BA" w:rsidRPr="00360959" w:rsidTr="005754CA">
        <w:tc>
          <w:tcPr>
            <w:tcW w:w="924" w:type="dxa"/>
          </w:tcPr>
          <w:p w:rsidR="00E048BA" w:rsidRPr="00360959" w:rsidRDefault="001843A6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48BA" w:rsidRPr="00360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</w:tcPr>
          <w:p w:rsidR="00E048BA" w:rsidRPr="00360959" w:rsidRDefault="00E048BA" w:rsidP="006862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9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 апреля 2019 </w:t>
            </w:r>
          </w:p>
          <w:p w:rsidR="00E048BA" w:rsidRPr="00360959" w:rsidRDefault="00E048BA" w:rsidP="006862EF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1" w:type="dxa"/>
          </w:tcPr>
          <w:p w:rsidR="00E048BA" w:rsidRPr="00360959" w:rsidRDefault="00E048BA" w:rsidP="006862E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тематическая консультация «Результативная доминанта как основа современного учебника иностранного языка».</w:t>
            </w:r>
          </w:p>
          <w:p w:rsidR="00E048BA" w:rsidRPr="00360959" w:rsidRDefault="00E048BA" w:rsidP="006862EF">
            <w:pPr>
              <w:pStyle w:val="a4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959"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  <w:t>Организаторы</w:t>
            </w:r>
            <w:r w:rsidRPr="00360959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: Центр инновационных образовательных технологий ПОИПКРО</w:t>
            </w:r>
            <w:r w:rsidRPr="0036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360959">
              <w:rPr>
                <w:rFonts w:ascii="Times New Roman" w:hAnsi="Times New Roman" w:cs="Times New Roman"/>
                <w:sz w:val="24"/>
                <w:szCs w:val="24"/>
              </w:rPr>
              <w:t xml:space="preserve"> корпорация "Российский учебник".</w:t>
            </w:r>
          </w:p>
        </w:tc>
      </w:tr>
    </w:tbl>
    <w:p w:rsidR="00E048BA" w:rsidRPr="00360959" w:rsidRDefault="00E048BA" w:rsidP="00E048BA">
      <w:pPr>
        <w:spacing w:after="12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Курсы по программе «Подготовка членов предметных комиссий Псковской области по проверке выполнения заданий с развернутым ответом экзаменационных работ ГИА-9 (ОГЭ и ГВЭ) в 2019 г. по </w:t>
      </w:r>
      <w:r w:rsidR="001843A6" w:rsidRPr="00360959">
        <w:rPr>
          <w:rFonts w:ascii="Times New Roman" w:hAnsi="Times New Roman" w:cs="Times New Roman"/>
          <w:color w:val="000000"/>
          <w:sz w:val="24"/>
          <w:szCs w:val="24"/>
        </w:rPr>
        <w:t>французс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языку были ориентированы на формирование у слушателей системы базовых теоретико-методических знаний о современных технологиях объективной оценки образовательных достижений по предмету, о содержании нормативных документов, регламентирующих разработку контрольных измерительных материалов ОГЭ, процедуру проведения экзаменов</w:t>
      </w:r>
      <w:proofErr w:type="gram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процедуру проверки и оценки ответов на задания с развернутым ответом.</w:t>
      </w:r>
    </w:p>
    <w:p w:rsidR="00E048BA" w:rsidRPr="00360959" w:rsidRDefault="00E048BA" w:rsidP="00E048BA">
      <w:pPr>
        <w:spacing w:after="12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подготовки слушателей основывалась на практических работах. Это позволило отработать </w:t>
      </w:r>
      <w:proofErr w:type="spell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критериальный</w:t>
      </w:r>
      <w:proofErr w:type="spell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к проверке работ. Ориентир на критерии, а не на собственное, субъективное понимание степени полноты и глубины ответа, вызывают определенную трудность для слушателя. Слушатели учились проверять и оценивать экзаменационные работы, анализировать и сопоставлять экспертные и самостоятельно поставленные оценки, коллективно обсуждали возникающие спорные вопросы.</w:t>
      </w:r>
    </w:p>
    <w:p w:rsidR="00E048BA" w:rsidRPr="00360959" w:rsidRDefault="00E048BA" w:rsidP="00E048BA">
      <w:pPr>
        <w:spacing w:after="120"/>
        <w:ind w:left="140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курсовой подготовки были выработаны единые стратегии по оцениванию ученических работ в соответствии с критериями. Итог обучения:</w:t>
      </w:r>
    </w:p>
    <w:p w:rsidR="00E048BA" w:rsidRPr="00360959" w:rsidRDefault="00E048BA" w:rsidP="00E048BA">
      <w:pPr>
        <w:widowControl/>
        <w:numPr>
          <w:ilvl w:val="0"/>
          <w:numId w:val="14"/>
        </w:numPr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проводить стандартизированную процедуру проверки;</w:t>
      </w:r>
    </w:p>
    <w:p w:rsidR="00E048BA" w:rsidRPr="00360959" w:rsidRDefault="00E048BA" w:rsidP="00E048BA">
      <w:pPr>
        <w:widowControl/>
        <w:numPr>
          <w:ilvl w:val="0"/>
          <w:numId w:val="14"/>
        </w:numPr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следование инструкциям, регламентирующим процедуру проверки и оценки развернутых ответов;</w:t>
      </w:r>
    </w:p>
    <w:p w:rsidR="00E048BA" w:rsidRPr="00360959" w:rsidRDefault="00E048BA" w:rsidP="00E048BA">
      <w:pPr>
        <w:widowControl/>
        <w:numPr>
          <w:ilvl w:val="0"/>
          <w:numId w:val="14"/>
        </w:numPr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оформление протоколов проверки и оценки развернутых ответов экзаменуемых.</w:t>
      </w:r>
    </w:p>
    <w:p w:rsidR="00E048BA" w:rsidRPr="00360959" w:rsidRDefault="00E048BA" w:rsidP="00E048BA">
      <w:pPr>
        <w:ind w:left="140" w:firstLine="5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Тематика областных тематических консультаций обусловлена необходимостью совершенствования профессиональных компетенций учителей иностранных языков в области подготовки учащихся к ОГЭ, а также  обусловлена трудностями, с которыми сталкивается современный учитель при проектировании урока иностранного языка, соответствующего требованиям нового стандарта. </w:t>
      </w:r>
      <w:r w:rsidRPr="003609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048BA" w:rsidRPr="00360959" w:rsidRDefault="00E048BA" w:rsidP="00E048B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Учителя иностранного языка отметили высокий профессиональный уровень презентаций, лекций и мастер-классов. Очень важным было знакомство с современными и наиболее эффективными методами обучения иностранным языкам. Одной из самых полезных частей консультаций были дискуссии с ведущими специалистами о проблемах и перспективах преподавания иностранных языков в России и информация о проблемах подготовки и проведения экзаменов ОГЭ в 9-х классах.</w:t>
      </w:r>
    </w:p>
    <w:p w:rsidR="00E048BA" w:rsidRPr="00CD6E32" w:rsidRDefault="00E048BA" w:rsidP="00CD6E32">
      <w:pPr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областных тематических консультаций по иностранному языку назвали тематику и содержание интересными и полезными для практической работы. Помимо теоретических вопросов и практических приемов и методов обучения учителя познакомились с новыми учебными пособиями ряда издатель</w:t>
      </w:r>
      <w:proofErr w:type="gram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я подготовки школьников к итоговой аттестации.</w:t>
      </w:r>
    </w:p>
    <w:p w:rsidR="00E048BA" w:rsidRPr="00360959" w:rsidRDefault="00E048BA" w:rsidP="00E048BA">
      <w:pPr>
        <w:rPr>
          <w:rFonts w:ascii="Times New Roman" w:hAnsi="Times New Roman" w:cs="Times New Roman"/>
          <w:b/>
          <w:sz w:val="24"/>
          <w:szCs w:val="24"/>
        </w:rPr>
      </w:pPr>
      <w:r w:rsidRPr="00360959">
        <w:rPr>
          <w:rFonts w:ascii="Times New Roman" w:hAnsi="Times New Roman" w:cs="Times New Roman"/>
          <w:b/>
          <w:sz w:val="24"/>
          <w:szCs w:val="24"/>
        </w:rPr>
        <w:t xml:space="preserve">2.5. ВЫВОДЫ: </w:t>
      </w:r>
    </w:p>
    <w:p w:rsidR="00E048BA" w:rsidRPr="00360959" w:rsidRDefault="00E048BA" w:rsidP="00E048BA">
      <w:pPr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Содержательный анализ результатов ОГЭ в Псковской области по иностранным языкам показывает, что рецептивные умения учащихся развиты лучше, чем продуктивные во всех иностранных языках. Наиболее успешно </w:t>
      </w:r>
      <w:proofErr w:type="gram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экзаменуемые</w:t>
      </w:r>
      <w:proofErr w:type="gram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справляются с заданиями по чтению и </w:t>
      </w:r>
      <w:proofErr w:type="spell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аудированию</w:t>
      </w:r>
      <w:proofErr w:type="spell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. Хуже всего во всех иностранных языках традиционно выполняются задания по письму, грамматике и лексике.</w:t>
      </w:r>
    </w:p>
    <w:p w:rsidR="00E048BA" w:rsidRPr="00360959" w:rsidRDefault="00E048BA" w:rsidP="00E048BA">
      <w:pPr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ОГЭ – 2019 позволяют рекомендовать учителям иностранного языка Псковской области:</w:t>
      </w:r>
    </w:p>
    <w:p w:rsidR="00E048BA" w:rsidRPr="00360959" w:rsidRDefault="00E048BA" w:rsidP="00E048BA">
      <w:pPr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планировании и проведении занятий пользоваться Кодификатором элементов содержания и Спецификацией КИМ ОГЭ – 2020.</w:t>
      </w:r>
    </w:p>
    <w:p w:rsidR="00E048BA" w:rsidRPr="00360959" w:rsidRDefault="00E048BA" w:rsidP="00E048BA">
      <w:pPr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обучения, в образовательных учреждениях необходимо учитывая  мотивы, интересы  и потребности учащихся, выстраивать индивидуальные образовательные траектории, предлагая школьные и межшкольные элективные курсы  по предмету.</w:t>
      </w:r>
    </w:p>
    <w:p w:rsidR="00E048BA" w:rsidRPr="00360959" w:rsidRDefault="00E048BA" w:rsidP="00E048BA">
      <w:pPr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по возможным направлениям диагностики учебных достижений по предмету в Псковской области. ЦОКО и учителям иностранных языков систематически проводить муниципальный мониторинг уровня усвоения элементов содержания на всех этапах изучения иностранного языка и, особенно в образовательных учреждениях, показавших низкие результаты ГИА. При этом использовать задания, которые соответствуют кодификатору и спецификации ОГЭ (возможно проведение областной диагностической 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работы для выпускников, которые планируют сдачу ОГЭ по иностранному языку).</w:t>
      </w:r>
    </w:p>
    <w:p w:rsidR="00E048BA" w:rsidRPr="00360959" w:rsidRDefault="00E048BA" w:rsidP="00E048BA">
      <w:pPr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 xml:space="preserve">Анализ результатов 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ОГЭ</w:t>
      </w:r>
      <w:r w:rsidRPr="00360959">
        <w:rPr>
          <w:rFonts w:ascii="Times New Roman" w:hAnsi="Times New Roman" w:cs="Times New Roman"/>
          <w:sz w:val="24"/>
          <w:szCs w:val="24"/>
        </w:rPr>
        <w:t xml:space="preserve"> по </w:t>
      </w:r>
      <w:r w:rsidR="001843A6" w:rsidRPr="00360959">
        <w:rPr>
          <w:rFonts w:ascii="Times New Roman" w:hAnsi="Times New Roman" w:cs="Times New Roman"/>
          <w:color w:val="000000"/>
          <w:sz w:val="24"/>
          <w:szCs w:val="24"/>
        </w:rPr>
        <w:t>французс</w:t>
      </w:r>
      <w:r w:rsidR="001843A6"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 </w:t>
      </w:r>
      <w:r w:rsidRPr="00360959">
        <w:rPr>
          <w:rFonts w:ascii="Times New Roman" w:hAnsi="Times New Roman" w:cs="Times New Roman"/>
          <w:sz w:val="24"/>
          <w:szCs w:val="24"/>
        </w:rPr>
        <w:t>языку показывает:</w:t>
      </w:r>
    </w:p>
    <w:p w:rsidR="00E048BA" w:rsidRPr="00360959" w:rsidRDefault="00E048BA" w:rsidP="00E048BA">
      <w:pPr>
        <w:pStyle w:val="a4"/>
        <w:widowControl/>
        <w:numPr>
          <w:ilvl w:val="0"/>
          <w:numId w:val="13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 w:rsidRPr="00360959">
        <w:rPr>
          <w:rFonts w:ascii="Times New Roman" w:hAnsi="Times New Roman" w:cs="Times New Roman"/>
          <w:sz w:val="24"/>
          <w:szCs w:val="24"/>
        </w:rPr>
        <w:t xml:space="preserve">Школьники Псковской области, сдававшие 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ОГЭ</w:t>
      </w:r>
      <w:r w:rsidRPr="00360959">
        <w:rPr>
          <w:rFonts w:ascii="Times New Roman" w:hAnsi="Times New Roman" w:cs="Times New Roman"/>
          <w:sz w:val="24"/>
          <w:szCs w:val="24"/>
        </w:rPr>
        <w:t xml:space="preserve"> по </w:t>
      </w:r>
      <w:r w:rsidR="001843A6" w:rsidRPr="00360959">
        <w:rPr>
          <w:rFonts w:ascii="Times New Roman" w:hAnsi="Times New Roman" w:cs="Times New Roman"/>
          <w:color w:val="000000"/>
          <w:sz w:val="24"/>
          <w:szCs w:val="24"/>
        </w:rPr>
        <w:t>французс</w:t>
      </w:r>
      <w:r w:rsidR="001843A6"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 </w:t>
      </w:r>
      <w:r w:rsidRPr="00360959">
        <w:rPr>
          <w:rFonts w:ascii="Times New Roman" w:hAnsi="Times New Roman" w:cs="Times New Roman"/>
          <w:sz w:val="24"/>
          <w:szCs w:val="24"/>
        </w:rPr>
        <w:t>языку  умеют</w:t>
      </w:r>
      <w:proofErr w:type="gramEnd"/>
      <w:r w:rsidRPr="00360959">
        <w:rPr>
          <w:rFonts w:ascii="Times New Roman" w:hAnsi="Times New Roman" w:cs="Times New Roman"/>
          <w:sz w:val="24"/>
          <w:szCs w:val="24"/>
        </w:rPr>
        <w:t xml:space="preserve"> понимать на слух и при чтении художественные и публицистические тексты, используя различные коммуникативные стратегии – с общим пониманием, с извлечением специальной информации и с полным пониманием. Владеют на достаточном уровне языковыми средствами для выражения собственных мыслей в устной и письменной форме. </w:t>
      </w:r>
    </w:p>
    <w:p w:rsidR="00E048BA" w:rsidRPr="00360959" w:rsidRDefault="00E048BA" w:rsidP="00E048BA">
      <w:pPr>
        <w:pStyle w:val="a4"/>
        <w:widowControl/>
        <w:numPr>
          <w:ilvl w:val="0"/>
          <w:numId w:val="13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процесса по </w:t>
      </w:r>
      <w:r w:rsidR="001843A6" w:rsidRPr="00360959">
        <w:rPr>
          <w:rFonts w:ascii="Times New Roman" w:hAnsi="Times New Roman" w:cs="Times New Roman"/>
          <w:color w:val="000000"/>
          <w:sz w:val="24"/>
          <w:szCs w:val="24"/>
        </w:rPr>
        <w:t>французс</w:t>
      </w:r>
      <w:r w:rsidR="001843A6"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 </w:t>
      </w:r>
      <w:r w:rsidRPr="00360959">
        <w:rPr>
          <w:rFonts w:ascii="Times New Roman" w:hAnsi="Times New Roman" w:cs="Times New Roman"/>
          <w:sz w:val="24"/>
          <w:szCs w:val="24"/>
        </w:rPr>
        <w:t xml:space="preserve">языку следует обращать больше внимания на развитие универсальных учебных действий, в частности на развитие учебных познавательных действий, поскольку ошибки в выполнении заданий на контроль умений чтения и </w:t>
      </w:r>
      <w:proofErr w:type="spellStart"/>
      <w:r w:rsidRPr="0036095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60959">
        <w:rPr>
          <w:rFonts w:ascii="Times New Roman" w:hAnsi="Times New Roman" w:cs="Times New Roman"/>
          <w:sz w:val="24"/>
          <w:szCs w:val="24"/>
        </w:rPr>
        <w:t xml:space="preserve"> часто были обусловлены именно не вполне достаточным уровнем развития критического мышления.</w:t>
      </w:r>
    </w:p>
    <w:p w:rsidR="00E048BA" w:rsidRPr="00360959" w:rsidRDefault="00E048BA" w:rsidP="00E048BA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360959">
        <w:rPr>
          <w:rFonts w:ascii="Times New Roman" w:hAnsi="Times New Roman"/>
          <w:color w:val="auto"/>
          <w:sz w:val="24"/>
          <w:szCs w:val="24"/>
        </w:rPr>
        <w:t>2.6. РЕКОМЕНДАЦИИ:</w:t>
      </w:r>
    </w:p>
    <w:p w:rsidR="00E048BA" w:rsidRPr="00360959" w:rsidRDefault="00E048BA" w:rsidP="00E048BA">
      <w:pPr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hAnsi="Times New Roman" w:cs="Times New Roman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Статистический анализ выполнения экзаменационной работы по иностранному языку свидетельствует о том, что наиболее устойчивые умения у выпускников сформированы в таких видах речевой деятельности, как </w:t>
      </w:r>
      <w:proofErr w:type="spell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чтение. Сравнительно неплохо сформированы умения по письму. Значительно хуже у выпускников 2019 года сформированы лексико-грамматические навыки.</w:t>
      </w:r>
    </w:p>
    <w:p w:rsidR="00E048BA" w:rsidRPr="00360959" w:rsidRDefault="00E048BA" w:rsidP="00E048BA">
      <w:pPr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этим, необходимо предусмотреть следующую научно-методическую, учебную и организационную работу по линии ПОИПКРО:</w:t>
      </w:r>
    </w:p>
    <w:p w:rsidR="00E048BA" w:rsidRPr="00360959" w:rsidRDefault="00E048BA" w:rsidP="00E048BA">
      <w:pPr>
        <w:widowControl/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с учетом анализа ОГЭ</w:t>
      </w:r>
      <w:r w:rsidRPr="00360959">
        <w:rPr>
          <w:rFonts w:ascii="Times New Roman" w:hAnsi="Times New Roman" w:cs="Times New Roman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– 2019 новое содержание лекций и практических занятий и провести курсы «Методика работы учителей иностранных языков в процессе подготовки к ОГЭ» для учителей иностранного языка, работающих в выпускных классах области.</w:t>
      </w:r>
    </w:p>
    <w:p w:rsidR="00E048BA" w:rsidRPr="00360959" w:rsidRDefault="00E048BA" w:rsidP="00E048BA">
      <w:pPr>
        <w:pStyle w:val="a8"/>
        <w:numPr>
          <w:ilvl w:val="0"/>
          <w:numId w:val="15"/>
        </w:numPr>
        <w:spacing w:line="276" w:lineRule="auto"/>
        <w:jc w:val="both"/>
      </w:pPr>
      <w:r w:rsidRPr="00360959">
        <w:t>Разработать и провести курсы повышения квалификации учителей по методам и приемам развития универсальных учебных действий через предмет «Иностранный язык».</w:t>
      </w:r>
    </w:p>
    <w:p w:rsidR="00E048BA" w:rsidRPr="00360959" w:rsidRDefault="00E048BA" w:rsidP="00E048BA">
      <w:pPr>
        <w:widowControl/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выездные семинары по проблемам ОГЭ</w:t>
      </w:r>
      <w:r w:rsidRPr="00360959">
        <w:rPr>
          <w:rFonts w:ascii="Times New Roman" w:hAnsi="Times New Roman" w:cs="Times New Roman"/>
          <w:sz w:val="24"/>
          <w:szCs w:val="24"/>
        </w:rPr>
        <w:t xml:space="preserve"> </w:t>
      </w: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городе Пскове и области для учителей иностранного языка и учащихся.</w:t>
      </w:r>
    </w:p>
    <w:p w:rsidR="00E048BA" w:rsidRPr="00360959" w:rsidRDefault="00E048BA" w:rsidP="00E048BA">
      <w:pPr>
        <w:pStyle w:val="a8"/>
        <w:numPr>
          <w:ilvl w:val="0"/>
          <w:numId w:val="15"/>
        </w:numPr>
        <w:spacing w:line="276" w:lineRule="auto"/>
        <w:jc w:val="both"/>
      </w:pPr>
      <w:r w:rsidRPr="00360959">
        <w:t xml:space="preserve">Разработать с учетом анализа результатов </w:t>
      </w:r>
      <w:r w:rsidRPr="00360959">
        <w:rPr>
          <w:rFonts w:eastAsia="Times New Roman"/>
          <w:color w:val="000000"/>
        </w:rPr>
        <w:t>ОГЭ</w:t>
      </w:r>
      <w:r w:rsidRPr="00360959">
        <w:t xml:space="preserve"> – 2019 новое содержание лекций и практических занятий и провести курсы «Методика работы учителей иностранных языков в процессе подготовки к </w:t>
      </w:r>
      <w:r w:rsidRPr="00360959">
        <w:rPr>
          <w:rFonts w:eastAsia="Times New Roman"/>
          <w:color w:val="000000"/>
        </w:rPr>
        <w:t>ОГЭ</w:t>
      </w:r>
      <w:r w:rsidRPr="00360959">
        <w:t>» для учителей иностранного языка, работающих в выпускных классах области.</w:t>
      </w:r>
    </w:p>
    <w:p w:rsidR="00E048BA" w:rsidRPr="00360959" w:rsidRDefault="00E048BA" w:rsidP="00E048BA">
      <w:pPr>
        <w:widowControl/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Продолжить работу </w:t>
      </w:r>
      <w:proofErr w:type="gram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повышению  квалификации  учителей иностранных языков для овладения ими  различными   методиками   по подготовке учащихся к итоговой аттестации с привлечением</w:t>
      </w:r>
      <w:proofErr w:type="gram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учителей школ, показавших высокие результаты  (курсы повышения квалификации, семинары, </w:t>
      </w:r>
      <w:proofErr w:type="spellStart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048BA" w:rsidRPr="00360959" w:rsidRDefault="00E048BA" w:rsidP="00E048BA">
      <w:pPr>
        <w:widowControl/>
        <w:numPr>
          <w:ilvl w:val="0"/>
          <w:numId w:val="15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95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и распространять наиболее интересный и продуктивный опыт учителей, выпускники которых показали высокие  результаты ОГЭ.</w:t>
      </w:r>
    </w:p>
    <w:p w:rsidR="00E048BA" w:rsidRDefault="00E048BA" w:rsidP="00E048BA">
      <w:pPr>
        <w:pStyle w:val="a8"/>
        <w:numPr>
          <w:ilvl w:val="0"/>
          <w:numId w:val="15"/>
        </w:numPr>
        <w:spacing w:line="276" w:lineRule="auto"/>
        <w:jc w:val="both"/>
      </w:pPr>
      <w:r w:rsidRPr="00360959">
        <w:t xml:space="preserve">Провести круглый стол с привлечением всех специалистов, принимающих участие в подготовке, проведении и обработке данных </w:t>
      </w:r>
      <w:r w:rsidRPr="00360959">
        <w:rPr>
          <w:rFonts w:eastAsia="Times New Roman"/>
          <w:color w:val="000000"/>
        </w:rPr>
        <w:t>ОГЭ</w:t>
      </w:r>
      <w:r w:rsidRPr="00360959">
        <w:t xml:space="preserve"> по итогам </w:t>
      </w:r>
      <w:r w:rsidRPr="00360959">
        <w:rPr>
          <w:rFonts w:eastAsia="Times New Roman"/>
          <w:color w:val="000000"/>
        </w:rPr>
        <w:t>ОГЭ</w:t>
      </w:r>
      <w:r w:rsidRPr="00360959">
        <w:t xml:space="preserve"> 2019 года с целью разработки совместных действий по повышению результатов </w:t>
      </w:r>
      <w:r w:rsidRPr="00360959">
        <w:rPr>
          <w:rFonts w:eastAsia="Times New Roman"/>
          <w:color w:val="000000"/>
        </w:rPr>
        <w:t>ОГЭ</w:t>
      </w:r>
      <w:r w:rsidRPr="00360959">
        <w:t xml:space="preserve"> и стимулированию обучающихся к более активному выбору </w:t>
      </w:r>
      <w:r w:rsidRPr="00360959">
        <w:rPr>
          <w:rFonts w:eastAsia="Times New Roman"/>
          <w:color w:val="000000"/>
        </w:rPr>
        <w:t>ОГЭ</w:t>
      </w:r>
      <w:r w:rsidRPr="00360959">
        <w:t xml:space="preserve"> по иностранным языкам.</w:t>
      </w:r>
    </w:p>
    <w:p w:rsidR="00A843BE" w:rsidRDefault="00A843BE" w:rsidP="00A843BE">
      <w:pPr>
        <w:pStyle w:val="a8"/>
        <w:spacing w:line="276" w:lineRule="auto"/>
        <w:jc w:val="both"/>
      </w:pPr>
    </w:p>
    <w:p w:rsidR="00A843BE" w:rsidRDefault="00A843BE" w:rsidP="00A843BE">
      <w:pPr>
        <w:pStyle w:val="a8"/>
        <w:spacing w:line="276" w:lineRule="auto"/>
        <w:jc w:val="both"/>
      </w:pPr>
    </w:p>
    <w:p w:rsidR="00A843BE" w:rsidRPr="00360959" w:rsidRDefault="00A843BE" w:rsidP="00A843BE">
      <w:pPr>
        <w:pStyle w:val="a8"/>
        <w:spacing w:line="276" w:lineRule="auto"/>
        <w:jc w:val="both"/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954"/>
        <w:gridCol w:w="4252"/>
      </w:tblGrid>
      <w:tr w:rsidR="00D76A2B" w:rsidRPr="00360959" w:rsidTr="005754CA">
        <w:tc>
          <w:tcPr>
            <w:tcW w:w="4111" w:type="dxa"/>
            <w:shd w:val="clear" w:color="auto" w:fill="auto"/>
          </w:tcPr>
          <w:p w:rsidR="00D76A2B" w:rsidRPr="00360959" w:rsidRDefault="00D76A2B" w:rsidP="00101BC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09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Ответственный специалист, выполнявший анализ результатов ОГЭ по </w:t>
            </w:r>
            <w:r w:rsidR="00101B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иностранному</w:t>
            </w:r>
            <w:r w:rsidRPr="003609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языку</w:t>
            </w:r>
          </w:p>
        </w:tc>
        <w:tc>
          <w:tcPr>
            <w:tcW w:w="5954" w:type="dxa"/>
            <w:shd w:val="clear" w:color="auto" w:fill="auto"/>
          </w:tcPr>
          <w:p w:rsidR="00D76A2B" w:rsidRPr="00360959" w:rsidRDefault="00D76A2B" w:rsidP="00D76A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3609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Ингилевич</w:t>
            </w:r>
            <w:proofErr w:type="spellEnd"/>
            <w:r w:rsidRPr="003609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Виктор Викторович</w:t>
            </w:r>
          </w:p>
          <w:p w:rsidR="00D76A2B" w:rsidRPr="00360959" w:rsidRDefault="00D76A2B" w:rsidP="00D76A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76A2B" w:rsidRPr="00360959" w:rsidRDefault="00D76A2B" w:rsidP="00D76A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09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Методист по английскому языку</w:t>
            </w:r>
          </w:p>
          <w:p w:rsidR="00D76A2B" w:rsidRPr="00360959" w:rsidRDefault="00D76A2B" w:rsidP="00D76A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09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Центр инновационных образовательных технологий </w:t>
            </w:r>
          </w:p>
          <w:p w:rsidR="00D76A2B" w:rsidRPr="00360959" w:rsidRDefault="00D76A2B" w:rsidP="00D76A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09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Псковский областной институт повышения квалификации работников образования</w:t>
            </w:r>
          </w:p>
        </w:tc>
        <w:tc>
          <w:tcPr>
            <w:tcW w:w="4252" w:type="dxa"/>
          </w:tcPr>
          <w:p w:rsidR="00D76A2B" w:rsidRPr="00360959" w:rsidRDefault="00D76A2B" w:rsidP="00D76A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09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Председатель </w:t>
            </w:r>
            <w:proofErr w:type="gramStart"/>
            <w:r w:rsidRPr="003609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региональной</w:t>
            </w:r>
            <w:proofErr w:type="gramEnd"/>
            <w:r w:rsidRPr="003609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ПК </w:t>
            </w:r>
            <w:r w:rsidR="006862EF" w:rsidRPr="003609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ОГЭ </w:t>
            </w:r>
            <w:r w:rsidRPr="003609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 </w:t>
            </w:r>
            <w:r w:rsidR="00E048BA" w:rsidRPr="00360959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</w:t>
            </w:r>
            <w:r w:rsidRPr="0036095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ому языку</w:t>
            </w:r>
          </w:p>
        </w:tc>
      </w:tr>
    </w:tbl>
    <w:p w:rsidR="00D76A2B" w:rsidRPr="00360959" w:rsidRDefault="00D76A2B" w:rsidP="00CD6E32">
      <w:pPr>
        <w:autoSpaceDE w:val="0"/>
        <w:autoSpaceDN w:val="0"/>
        <w:spacing w:line="276" w:lineRule="exact"/>
        <w:ind w:right="90"/>
        <w:rPr>
          <w:rFonts w:ascii="Times New Roman" w:hAnsi="Times New Roman" w:cs="Times New Roman"/>
          <w:sz w:val="24"/>
          <w:szCs w:val="24"/>
        </w:rPr>
      </w:pPr>
    </w:p>
    <w:sectPr w:rsidR="00D76A2B" w:rsidRPr="00360959" w:rsidSect="00856240">
      <w:type w:val="continuous"/>
      <w:pgSz w:w="16840" w:h="11900" w:orient="landscape"/>
      <w:pgMar w:top="1134" w:right="850" w:bottom="1134" w:left="1701" w:header="851" w:footer="415" w:gutter="0"/>
      <w:cols w:space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2A" w:rsidRDefault="005A702A" w:rsidP="00D76A2B">
      <w:pPr>
        <w:spacing w:after="0" w:line="240" w:lineRule="auto"/>
      </w:pPr>
      <w:r>
        <w:separator/>
      </w:r>
    </w:p>
  </w:endnote>
  <w:endnote w:type="continuationSeparator" w:id="0">
    <w:p w:rsidR="005A702A" w:rsidRDefault="005A702A" w:rsidP="00D7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DejaVu Sans"/>
    <w:charset w:val="00"/>
    <w:family w:val="swiss"/>
    <w:pitch w:val="variable"/>
    <w:sig w:usb0="00000003" w:usb1="1200FBEF" w:usb2="0064C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2A" w:rsidRDefault="005A702A" w:rsidP="00D76A2B">
      <w:pPr>
        <w:spacing w:after="0" w:line="240" w:lineRule="auto"/>
      </w:pPr>
      <w:r>
        <w:separator/>
      </w:r>
    </w:p>
  </w:footnote>
  <w:footnote w:type="continuationSeparator" w:id="0">
    <w:p w:rsidR="005A702A" w:rsidRDefault="005A702A" w:rsidP="00D76A2B">
      <w:pPr>
        <w:spacing w:after="0" w:line="240" w:lineRule="auto"/>
      </w:pPr>
      <w:r>
        <w:continuationSeparator/>
      </w:r>
    </w:p>
  </w:footnote>
  <w:footnote w:id="1">
    <w:p w:rsidR="00997729" w:rsidRDefault="00997729" w:rsidP="00856240">
      <w:pPr>
        <w:pStyle w:val="FootnoteText1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997729" w:rsidRDefault="00997729" w:rsidP="00856240">
      <w:pPr>
        <w:pStyle w:val="FootnoteText1"/>
      </w:pPr>
      <w:r>
        <w:rPr>
          <w:rStyle w:val="af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997729" w:rsidRDefault="00997729" w:rsidP="00856240">
      <w:pPr>
        <w:pStyle w:val="FootnoteText1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доля обучающихся от общего числа участников по предмету.</w:t>
      </w:r>
    </w:p>
  </w:footnote>
  <w:footnote w:id="4">
    <w:p w:rsidR="00997729" w:rsidRDefault="00997729" w:rsidP="00856240">
      <w:pPr>
        <w:pStyle w:val="FootnoteText1"/>
      </w:pPr>
      <w:r w:rsidRPr="009E75B5">
        <w:rPr>
          <w:rStyle w:val="af"/>
          <w:rFonts w:ascii="Times New Roman" w:hAnsi="Times New Roman"/>
        </w:rPr>
        <w:footnoteRef/>
      </w:r>
      <w:r w:rsidRPr="009E75B5">
        <w:rPr>
          <w:rFonts w:ascii="Times New Roman" w:hAnsi="Times New Roman"/>
        </w:rPr>
        <w:t xml:space="preserve"> </w:t>
      </w:r>
      <w:r w:rsidRPr="009E75B5">
        <w:rPr>
          <w:rFonts w:ascii="Times New Roman" w:hAnsi="Times New Roman"/>
          <w:w w:val="105"/>
        </w:rPr>
        <w:t xml:space="preserve">Уровни сложности заданий: Б – базовый, </w:t>
      </w:r>
      <w:proofErr w:type="gramStart"/>
      <w:r w:rsidRPr="009E75B5">
        <w:rPr>
          <w:rFonts w:ascii="Times New Roman" w:hAnsi="Times New Roman"/>
          <w:w w:val="105"/>
        </w:rPr>
        <w:t>П</w:t>
      </w:r>
      <w:proofErr w:type="gramEnd"/>
      <w:r w:rsidRPr="009E75B5">
        <w:rPr>
          <w:rFonts w:ascii="Times New Roman" w:hAnsi="Times New Roman"/>
          <w:w w:val="105"/>
        </w:rPr>
        <w:t xml:space="preserve"> – повышенный, В – высокий. </w:t>
      </w:r>
    </w:p>
  </w:footnote>
  <w:footnote w:id="5">
    <w:p w:rsidR="00997729" w:rsidRDefault="00997729" w:rsidP="00856240">
      <w:pPr>
        <w:pStyle w:val="FootnoteText1"/>
      </w:pPr>
      <w:r w:rsidRPr="009E75B5">
        <w:rPr>
          <w:rStyle w:val="af"/>
          <w:rFonts w:ascii="Times New Roman" w:hAnsi="Times New Roman"/>
        </w:rPr>
        <w:footnoteRef/>
      </w:r>
      <w:r w:rsidRPr="009E75B5">
        <w:rPr>
          <w:rFonts w:ascii="Times New Roman" w:hAnsi="Times New Roman"/>
        </w:rPr>
        <w:t xml:space="preserve"> Для </w:t>
      </w:r>
      <w:proofErr w:type="spellStart"/>
      <w:r w:rsidRPr="009E75B5">
        <w:rPr>
          <w:rFonts w:ascii="Times New Roman" w:hAnsi="Times New Roman"/>
        </w:rPr>
        <w:t>политомических</w:t>
      </w:r>
      <w:proofErr w:type="spellEnd"/>
      <w:r w:rsidRPr="009E75B5">
        <w:rPr>
          <w:rFonts w:ascii="Times New Roman" w:hAnsi="Times New Roman"/>
        </w:rPr>
        <w:t xml:space="preserve"> заданий (максимальный первичный балл за выполнение которых превышает 1 балл), средний процент выполнения задания вычисляется </w:t>
      </w:r>
      <w:r>
        <w:rPr>
          <w:rFonts w:ascii="Times New Roman" w:hAnsi="Times New Roman"/>
        </w:rPr>
        <w:t xml:space="preserve">по </w:t>
      </w:r>
      <w:r w:rsidRPr="009E75B5">
        <w:rPr>
          <w:rFonts w:ascii="Times New Roman" w:hAnsi="Times New Roman"/>
        </w:rPr>
        <w:t xml:space="preserve">формуле </w:t>
      </w:r>
      <w:proofErr w:type="spellStart"/>
      <w:r w:rsidRPr="009E75B5">
        <w:rPr>
          <w:rFonts w:ascii="Times New Roman" w:hAnsi="Times New Roman"/>
        </w:rPr>
        <w:t>p</w:t>
      </w:r>
      <w:proofErr w:type="spellEnd"/>
      <w:r w:rsidR="00190F62" w:rsidRPr="00190F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05pt;height:15.8pt;visibility:visible">
            <v:imagedata r:id="rId1" o:title=""/>
          </v:shape>
        </w:pict>
      </w:r>
      <w:r w:rsidRPr="009E75B5">
        <w:rPr>
          <w:rFonts w:ascii="Times New Roman" w:hAnsi="Times New Roman"/>
          <w:vertAlign w:val="superscript"/>
        </w:rPr>
        <w:t>%</w:t>
      </w:r>
      <w:r w:rsidRPr="009E75B5">
        <w:rPr>
          <w:rFonts w:ascii="Times New Roman" w:hAnsi="Times New Roman"/>
        </w:rPr>
        <w:t xml:space="preserve">, где N – сумма первичных баллов, полученных всеми участниками группы за выполнение задания, </w:t>
      </w:r>
      <w:proofErr w:type="spellStart"/>
      <w:r w:rsidRPr="009E75B5">
        <w:rPr>
          <w:rFonts w:ascii="Times New Roman" w:hAnsi="Times New Roman"/>
        </w:rPr>
        <w:t>n</w:t>
      </w:r>
      <w:proofErr w:type="spellEnd"/>
      <w:r w:rsidRPr="009E75B5">
        <w:rPr>
          <w:rFonts w:ascii="Times New Roman" w:hAnsi="Times New Roman"/>
        </w:rPr>
        <w:t xml:space="preserve"> – количество участников в группе, </w:t>
      </w:r>
      <w:proofErr w:type="spellStart"/>
      <w:r w:rsidRPr="009E75B5">
        <w:rPr>
          <w:rFonts w:ascii="Times New Roman" w:hAnsi="Times New Roman"/>
        </w:rPr>
        <w:t>m</w:t>
      </w:r>
      <w:proofErr w:type="spellEnd"/>
      <w:r w:rsidRPr="009E75B5">
        <w:rPr>
          <w:rFonts w:ascii="Times New Roman" w:hAnsi="Times New Roman"/>
        </w:rPr>
        <w:t xml:space="preserve"> – максимальный первичный балл, который можно получить за выполнение задания.</w:t>
      </w:r>
    </w:p>
  </w:footnote>
  <w:footnote w:id="6">
    <w:p w:rsidR="00997729" w:rsidRDefault="00997729" w:rsidP="00B00E2E">
      <w:pPr>
        <w:pStyle w:val="FootnoteText1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7">
    <w:p w:rsidR="00997729" w:rsidRDefault="00997729" w:rsidP="00B00E2E">
      <w:pPr>
        <w:pStyle w:val="FootnoteText1"/>
      </w:pPr>
      <w:r>
        <w:rPr>
          <w:rStyle w:val="af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8">
    <w:p w:rsidR="00997729" w:rsidRDefault="00997729" w:rsidP="00B00E2E">
      <w:pPr>
        <w:pStyle w:val="FootnoteText1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доля обучающихся от общего числа участников по предмету.</w:t>
      </w:r>
    </w:p>
  </w:footnote>
  <w:footnote w:id="9">
    <w:p w:rsidR="00997729" w:rsidRDefault="00997729" w:rsidP="00D65865">
      <w:pPr>
        <w:pStyle w:val="FootnoteText1"/>
      </w:pPr>
      <w:r w:rsidRPr="009E75B5">
        <w:rPr>
          <w:rStyle w:val="af"/>
          <w:rFonts w:ascii="Times New Roman" w:hAnsi="Times New Roman"/>
        </w:rPr>
        <w:footnoteRef/>
      </w:r>
      <w:r w:rsidRPr="009E75B5">
        <w:rPr>
          <w:rFonts w:ascii="Times New Roman" w:hAnsi="Times New Roman"/>
        </w:rPr>
        <w:t xml:space="preserve"> </w:t>
      </w:r>
      <w:r w:rsidRPr="009E75B5">
        <w:rPr>
          <w:rFonts w:ascii="Times New Roman" w:hAnsi="Times New Roman"/>
          <w:w w:val="105"/>
        </w:rPr>
        <w:t xml:space="preserve">Уровни сложности заданий: Б – базовый, </w:t>
      </w:r>
      <w:proofErr w:type="gramStart"/>
      <w:r w:rsidRPr="009E75B5">
        <w:rPr>
          <w:rFonts w:ascii="Times New Roman" w:hAnsi="Times New Roman"/>
          <w:w w:val="105"/>
        </w:rPr>
        <w:t>П</w:t>
      </w:r>
      <w:proofErr w:type="gramEnd"/>
      <w:r w:rsidRPr="009E75B5">
        <w:rPr>
          <w:rFonts w:ascii="Times New Roman" w:hAnsi="Times New Roman"/>
          <w:w w:val="105"/>
        </w:rPr>
        <w:t xml:space="preserve"> – повышенный, В – высокий. </w:t>
      </w:r>
    </w:p>
  </w:footnote>
  <w:footnote w:id="10">
    <w:p w:rsidR="00997729" w:rsidRDefault="00997729" w:rsidP="00D65865">
      <w:pPr>
        <w:pStyle w:val="FootnoteText1"/>
      </w:pPr>
      <w:r w:rsidRPr="009E75B5">
        <w:rPr>
          <w:rStyle w:val="af"/>
          <w:rFonts w:ascii="Times New Roman" w:hAnsi="Times New Roman"/>
        </w:rPr>
        <w:footnoteRef/>
      </w:r>
      <w:r w:rsidRPr="009E75B5">
        <w:rPr>
          <w:rFonts w:ascii="Times New Roman" w:hAnsi="Times New Roman"/>
        </w:rPr>
        <w:t xml:space="preserve"> Для </w:t>
      </w:r>
      <w:proofErr w:type="spellStart"/>
      <w:r w:rsidRPr="009E75B5">
        <w:rPr>
          <w:rFonts w:ascii="Times New Roman" w:hAnsi="Times New Roman"/>
        </w:rPr>
        <w:t>политомических</w:t>
      </w:r>
      <w:proofErr w:type="spellEnd"/>
      <w:r w:rsidRPr="009E75B5">
        <w:rPr>
          <w:rFonts w:ascii="Times New Roman" w:hAnsi="Times New Roman"/>
        </w:rPr>
        <w:t xml:space="preserve"> заданий (максимальный первичный балл за выполнение которых превышает 1 балл), средний процент выполнения задания вычисляется </w:t>
      </w:r>
      <w:r>
        <w:rPr>
          <w:rFonts w:ascii="Times New Roman" w:hAnsi="Times New Roman"/>
        </w:rPr>
        <w:t xml:space="preserve">по </w:t>
      </w:r>
      <w:r w:rsidRPr="009E75B5">
        <w:rPr>
          <w:rFonts w:ascii="Times New Roman" w:hAnsi="Times New Roman"/>
        </w:rPr>
        <w:t xml:space="preserve">формуле </w:t>
      </w:r>
      <w:proofErr w:type="spellStart"/>
      <w:r w:rsidRPr="009E75B5">
        <w:rPr>
          <w:rFonts w:ascii="Times New Roman" w:hAnsi="Times New Roman"/>
        </w:rPr>
        <w:t>p</w:t>
      </w:r>
      <w:proofErr w:type="spellEnd"/>
      <w:r w:rsidR="00190F62" w:rsidRPr="00190F62">
        <w:rPr>
          <w:noProof/>
        </w:rPr>
        <w:pict>
          <v:shape id="_x0000_i1026" type="#_x0000_t75" style="width:49.05pt;height:15.8pt;visibility:visible">
            <v:imagedata r:id="rId1" o:title=""/>
          </v:shape>
        </w:pict>
      </w:r>
      <w:r w:rsidRPr="009E75B5">
        <w:rPr>
          <w:rFonts w:ascii="Times New Roman" w:hAnsi="Times New Roman"/>
          <w:vertAlign w:val="superscript"/>
        </w:rPr>
        <w:t>%</w:t>
      </w:r>
      <w:r w:rsidRPr="009E75B5">
        <w:rPr>
          <w:rFonts w:ascii="Times New Roman" w:hAnsi="Times New Roman"/>
        </w:rPr>
        <w:t xml:space="preserve">, где N – сумма первичных баллов, полученных всеми участниками группы за выполнение задания, </w:t>
      </w:r>
      <w:proofErr w:type="spellStart"/>
      <w:r w:rsidRPr="009E75B5">
        <w:rPr>
          <w:rFonts w:ascii="Times New Roman" w:hAnsi="Times New Roman"/>
        </w:rPr>
        <w:t>n</w:t>
      </w:r>
      <w:proofErr w:type="spellEnd"/>
      <w:r w:rsidRPr="009E75B5">
        <w:rPr>
          <w:rFonts w:ascii="Times New Roman" w:hAnsi="Times New Roman"/>
        </w:rPr>
        <w:t xml:space="preserve"> – количество участников в группе, </w:t>
      </w:r>
      <w:proofErr w:type="spellStart"/>
      <w:r w:rsidRPr="009E75B5">
        <w:rPr>
          <w:rFonts w:ascii="Times New Roman" w:hAnsi="Times New Roman"/>
        </w:rPr>
        <w:t>m</w:t>
      </w:r>
      <w:proofErr w:type="spellEnd"/>
      <w:r w:rsidRPr="009E75B5">
        <w:rPr>
          <w:rFonts w:ascii="Times New Roman" w:hAnsi="Times New Roman"/>
        </w:rPr>
        <w:t xml:space="preserve"> – максимальный первичный балл, который можно получить за выполнение задания.</w:t>
      </w:r>
    </w:p>
  </w:footnote>
  <w:footnote w:id="11">
    <w:p w:rsidR="00997729" w:rsidRDefault="00997729" w:rsidP="00D65865">
      <w:pPr>
        <w:pStyle w:val="FootnoteText1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2">
    <w:p w:rsidR="00997729" w:rsidRDefault="00997729" w:rsidP="00D65865">
      <w:pPr>
        <w:pStyle w:val="FootnoteText1"/>
      </w:pPr>
      <w:r>
        <w:rPr>
          <w:rStyle w:val="af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3">
    <w:p w:rsidR="00997729" w:rsidRDefault="00997729" w:rsidP="00D65865">
      <w:pPr>
        <w:pStyle w:val="FootnoteText1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доля обучающихся от общего числа участников по предмету.</w:t>
      </w:r>
    </w:p>
  </w:footnote>
  <w:footnote w:id="14">
    <w:p w:rsidR="00997729" w:rsidRDefault="00997729" w:rsidP="005754CA">
      <w:pPr>
        <w:pStyle w:val="FootnoteText1"/>
      </w:pPr>
      <w:r w:rsidRPr="009E75B5">
        <w:rPr>
          <w:rStyle w:val="af"/>
          <w:rFonts w:ascii="Times New Roman" w:hAnsi="Times New Roman"/>
        </w:rPr>
        <w:footnoteRef/>
      </w:r>
      <w:r w:rsidRPr="009E75B5">
        <w:rPr>
          <w:rFonts w:ascii="Times New Roman" w:hAnsi="Times New Roman"/>
        </w:rPr>
        <w:t xml:space="preserve"> </w:t>
      </w:r>
      <w:r w:rsidRPr="009E75B5">
        <w:rPr>
          <w:rFonts w:ascii="Times New Roman" w:hAnsi="Times New Roman"/>
          <w:w w:val="105"/>
        </w:rPr>
        <w:t xml:space="preserve">Уровни сложности заданий: Б – базовый, </w:t>
      </w:r>
      <w:proofErr w:type="gramStart"/>
      <w:r w:rsidRPr="009E75B5">
        <w:rPr>
          <w:rFonts w:ascii="Times New Roman" w:hAnsi="Times New Roman"/>
          <w:w w:val="105"/>
        </w:rPr>
        <w:t>П</w:t>
      </w:r>
      <w:proofErr w:type="gramEnd"/>
      <w:r w:rsidRPr="009E75B5">
        <w:rPr>
          <w:rFonts w:ascii="Times New Roman" w:hAnsi="Times New Roman"/>
          <w:w w:val="105"/>
        </w:rPr>
        <w:t xml:space="preserve"> – повышенный, В – высокий. </w:t>
      </w:r>
    </w:p>
  </w:footnote>
  <w:footnote w:id="15">
    <w:p w:rsidR="00997729" w:rsidRDefault="00997729" w:rsidP="005754CA">
      <w:pPr>
        <w:pStyle w:val="FootnoteText1"/>
      </w:pPr>
      <w:r w:rsidRPr="009E75B5">
        <w:rPr>
          <w:rStyle w:val="af"/>
          <w:rFonts w:ascii="Times New Roman" w:hAnsi="Times New Roman"/>
        </w:rPr>
        <w:footnoteRef/>
      </w:r>
      <w:r w:rsidRPr="009E75B5">
        <w:rPr>
          <w:rFonts w:ascii="Times New Roman" w:hAnsi="Times New Roman"/>
        </w:rPr>
        <w:t xml:space="preserve"> Для </w:t>
      </w:r>
      <w:proofErr w:type="spellStart"/>
      <w:r w:rsidRPr="009E75B5">
        <w:rPr>
          <w:rFonts w:ascii="Times New Roman" w:hAnsi="Times New Roman"/>
        </w:rPr>
        <w:t>политомических</w:t>
      </w:r>
      <w:proofErr w:type="spellEnd"/>
      <w:r w:rsidRPr="009E75B5">
        <w:rPr>
          <w:rFonts w:ascii="Times New Roman" w:hAnsi="Times New Roman"/>
        </w:rPr>
        <w:t xml:space="preserve"> заданий (максимальный первичный балл за выполнение которых превышает 1 балл), средний процент выполнения задания вычисляется </w:t>
      </w:r>
      <w:r>
        <w:rPr>
          <w:rFonts w:ascii="Times New Roman" w:hAnsi="Times New Roman"/>
        </w:rPr>
        <w:t xml:space="preserve">по </w:t>
      </w:r>
      <w:r w:rsidRPr="009E75B5">
        <w:rPr>
          <w:rFonts w:ascii="Times New Roman" w:hAnsi="Times New Roman"/>
        </w:rPr>
        <w:t xml:space="preserve">формуле </w:t>
      </w:r>
      <w:proofErr w:type="spellStart"/>
      <w:r w:rsidRPr="009E75B5">
        <w:rPr>
          <w:rFonts w:ascii="Times New Roman" w:hAnsi="Times New Roman"/>
        </w:rPr>
        <w:t>p</w:t>
      </w:r>
      <w:proofErr w:type="spellEnd"/>
      <w:r w:rsidR="00190F62" w:rsidRPr="00190F62">
        <w:rPr>
          <w:noProof/>
        </w:rPr>
        <w:pict>
          <v:shape id="_x0000_i1027" type="#_x0000_t75" style="width:49.05pt;height:15.8pt;visibility:visible">
            <v:imagedata r:id="rId1" o:title=""/>
          </v:shape>
        </w:pict>
      </w:r>
      <w:r w:rsidRPr="009E75B5">
        <w:rPr>
          <w:rFonts w:ascii="Times New Roman" w:hAnsi="Times New Roman"/>
          <w:vertAlign w:val="superscript"/>
        </w:rPr>
        <w:t>%</w:t>
      </w:r>
      <w:r w:rsidRPr="009E75B5">
        <w:rPr>
          <w:rFonts w:ascii="Times New Roman" w:hAnsi="Times New Roman"/>
        </w:rPr>
        <w:t xml:space="preserve">, где N – сумма первичных баллов, полученных всеми участниками группы за выполнение задания, </w:t>
      </w:r>
      <w:proofErr w:type="spellStart"/>
      <w:r w:rsidRPr="009E75B5">
        <w:rPr>
          <w:rFonts w:ascii="Times New Roman" w:hAnsi="Times New Roman"/>
        </w:rPr>
        <w:t>n</w:t>
      </w:r>
      <w:proofErr w:type="spellEnd"/>
      <w:r w:rsidRPr="009E75B5">
        <w:rPr>
          <w:rFonts w:ascii="Times New Roman" w:hAnsi="Times New Roman"/>
        </w:rPr>
        <w:t xml:space="preserve"> – количество участников в группе, </w:t>
      </w:r>
      <w:proofErr w:type="spellStart"/>
      <w:r w:rsidRPr="009E75B5">
        <w:rPr>
          <w:rFonts w:ascii="Times New Roman" w:hAnsi="Times New Roman"/>
        </w:rPr>
        <w:t>m</w:t>
      </w:r>
      <w:proofErr w:type="spellEnd"/>
      <w:r w:rsidRPr="009E75B5">
        <w:rPr>
          <w:rFonts w:ascii="Times New Roman" w:hAnsi="Times New Roman"/>
        </w:rPr>
        <w:t xml:space="preserve"> – максимальный первичный балл, который можно получить за выполнение задания.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RTF_Num 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1">
    <w:nsid w:val="00BC5596"/>
    <w:multiLevelType w:val="multilevel"/>
    <w:tmpl w:val="3904C0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CB37F6"/>
    <w:multiLevelType w:val="hybridMultilevel"/>
    <w:tmpl w:val="54A82490"/>
    <w:lvl w:ilvl="0" w:tplc="FE3AA1DA">
      <w:start w:val="1"/>
      <w:numFmt w:val="bullet"/>
      <w:suff w:val="space"/>
      <w:lvlText w:val="•"/>
      <w:lvlJc w:val="left"/>
      <w:rPr>
        <w:rFonts w:ascii="Segoe UI Symbol" w:eastAsia="Segoe UI Symbol" w:hAnsi="Segoe UI Symbol" w:cs="Segoe UI Symbol" w:hint="default"/>
        <w:spacing w:val="101"/>
        <w:w w:val="102"/>
        <w:sz w:val="24"/>
      </w:rPr>
    </w:lvl>
    <w:lvl w:ilvl="1" w:tplc="A9DE3022">
      <w:start w:val="1"/>
      <w:numFmt w:val="bullet"/>
      <w:lvlText w:val="•"/>
      <w:lvlJc w:val="left"/>
      <w:pPr>
        <w:ind w:left="840" w:hanging="420"/>
      </w:pPr>
    </w:lvl>
    <w:lvl w:ilvl="2" w:tplc="D1C61E9E">
      <w:start w:val="1"/>
      <w:numFmt w:val="bullet"/>
      <w:lvlText w:val="•"/>
      <w:lvlJc w:val="left"/>
      <w:pPr>
        <w:ind w:left="1260" w:hanging="420"/>
      </w:pPr>
    </w:lvl>
    <w:lvl w:ilvl="3" w:tplc="D7C64618">
      <w:start w:val="1"/>
      <w:numFmt w:val="bullet"/>
      <w:lvlText w:val="•"/>
      <w:lvlJc w:val="left"/>
      <w:pPr>
        <w:ind w:left="1680" w:hanging="420"/>
      </w:pPr>
    </w:lvl>
    <w:lvl w:ilvl="4" w:tplc="8F58C274">
      <w:start w:val="1"/>
      <w:numFmt w:val="bullet"/>
      <w:lvlText w:val="•"/>
      <w:lvlJc w:val="left"/>
      <w:pPr>
        <w:ind w:left="2100" w:hanging="420"/>
      </w:pPr>
    </w:lvl>
    <w:lvl w:ilvl="5" w:tplc="896EA588">
      <w:start w:val="1"/>
      <w:numFmt w:val="bullet"/>
      <w:lvlText w:val="•"/>
      <w:lvlJc w:val="left"/>
      <w:pPr>
        <w:ind w:left="2520" w:hanging="420"/>
      </w:pPr>
    </w:lvl>
    <w:lvl w:ilvl="6" w:tplc="FE1AB7A4">
      <w:start w:val="1"/>
      <w:numFmt w:val="bullet"/>
      <w:lvlText w:val="•"/>
      <w:lvlJc w:val="left"/>
      <w:pPr>
        <w:ind w:left="2940" w:hanging="420"/>
      </w:pPr>
    </w:lvl>
    <w:lvl w:ilvl="7" w:tplc="B754C954">
      <w:start w:val="1"/>
      <w:numFmt w:val="bullet"/>
      <w:lvlText w:val="•"/>
      <w:lvlJc w:val="left"/>
      <w:pPr>
        <w:ind w:left="3360" w:hanging="420"/>
      </w:pPr>
    </w:lvl>
    <w:lvl w:ilvl="8" w:tplc="551442E2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0A0A6534"/>
    <w:multiLevelType w:val="hybridMultilevel"/>
    <w:tmpl w:val="99169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7724C"/>
    <w:multiLevelType w:val="hybridMultilevel"/>
    <w:tmpl w:val="434E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43B57"/>
    <w:multiLevelType w:val="hybridMultilevel"/>
    <w:tmpl w:val="73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B74B9"/>
    <w:multiLevelType w:val="multilevel"/>
    <w:tmpl w:val="76367022"/>
    <w:lvl w:ilvl="0">
      <w:start w:val="1"/>
      <w:numFmt w:val="bullet"/>
      <w:lvlText w:val="-"/>
      <w:lvlJc w:val="left"/>
      <w:pPr>
        <w:ind w:left="1260" w:hanging="360"/>
      </w:pPr>
      <w:rPr>
        <w:rFonts w:ascii="Tempus Sans ITC" w:hAnsi="Tempus Sans ITC" w:hint="default"/>
        <w:sz w:val="24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61E7B45"/>
    <w:multiLevelType w:val="hybridMultilevel"/>
    <w:tmpl w:val="CF02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B01BD"/>
    <w:multiLevelType w:val="multilevel"/>
    <w:tmpl w:val="A72245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2DE205C1"/>
    <w:multiLevelType w:val="hybridMultilevel"/>
    <w:tmpl w:val="B6904E04"/>
    <w:lvl w:ilvl="0" w:tplc="67602F2C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</w:rPr>
    </w:lvl>
    <w:lvl w:ilvl="1" w:tplc="1B0C208A">
      <w:start w:val="1"/>
      <w:numFmt w:val="bullet"/>
      <w:lvlText w:val="•"/>
      <w:lvlJc w:val="left"/>
      <w:pPr>
        <w:ind w:left="840" w:hanging="420"/>
      </w:pPr>
    </w:lvl>
    <w:lvl w:ilvl="2" w:tplc="D4C0882C">
      <w:start w:val="1"/>
      <w:numFmt w:val="bullet"/>
      <w:lvlText w:val="•"/>
      <w:lvlJc w:val="left"/>
      <w:pPr>
        <w:ind w:left="1260" w:hanging="420"/>
      </w:pPr>
    </w:lvl>
    <w:lvl w:ilvl="3" w:tplc="6150BCBC">
      <w:start w:val="1"/>
      <w:numFmt w:val="bullet"/>
      <w:lvlText w:val="•"/>
      <w:lvlJc w:val="left"/>
      <w:pPr>
        <w:ind w:left="1680" w:hanging="420"/>
      </w:pPr>
    </w:lvl>
    <w:lvl w:ilvl="4" w:tplc="EE502B30">
      <w:start w:val="1"/>
      <w:numFmt w:val="bullet"/>
      <w:lvlText w:val="•"/>
      <w:lvlJc w:val="left"/>
      <w:pPr>
        <w:ind w:left="2100" w:hanging="420"/>
      </w:pPr>
    </w:lvl>
    <w:lvl w:ilvl="5" w:tplc="4F0C0190">
      <w:start w:val="1"/>
      <w:numFmt w:val="bullet"/>
      <w:lvlText w:val="•"/>
      <w:lvlJc w:val="left"/>
      <w:pPr>
        <w:ind w:left="2520" w:hanging="420"/>
      </w:pPr>
    </w:lvl>
    <w:lvl w:ilvl="6" w:tplc="35DECE56">
      <w:start w:val="1"/>
      <w:numFmt w:val="bullet"/>
      <w:lvlText w:val="•"/>
      <w:lvlJc w:val="left"/>
      <w:pPr>
        <w:ind w:left="2940" w:hanging="420"/>
      </w:pPr>
    </w:lvl>
    <w:lvl w:ilvl="7" w:tplc="43FCAF74">
      <w:start w:val="1"/>
      <w:numFmt w:val="bullet"/>
      <w:lvlText w:val="•"/>
      <w:lvlJc w:val="left"/>
      <w:pPr>
        <w:ind w:left="3360" w:hanging="420"/>
      </w:pPr>
    </w:lvl>
    <w:lvl w:ilvl="8" w:tplc="805CAF14">
      <w:start w:val="1"/>
      <w:numFmt w:val="bullet"/>
      <w:lvlText w:val="•"/>
      <w:lvlJc w:val="left"/>
      <w:pPr>
        <w:ind w:left="3780" w:hanging="420"/>
      </w:pPr>
    </w:lvl>
  </w:abstractNum>
  <w:abstractNum w:abstractNumId="10">
    <w:nsid w:val="33A27AB3"/>
    <w:multiLevelType w:val="multilevel"/>
    <w:tmpl w:val="DED06F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01529B"/>
    <w:multiLevelType w:val="hybridMultilevel"/>
    <w:tmpl w:val="76BA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C6215"/>
    <w:multiLevelType w:val="hybridMultilevel"/>
    <w:tmpl w:val="1EF4EC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7390C72"/>
    <w:multiLevelType w:val="hybridMultilevel"/>
    <w:tmpl w:val="5694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043DC"/>
    <w:multiLevelType w:val="hybridMultilevel"/>
    <w:tmpl w:val="CF02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67643"/>
    <w:multiLevelType w:val="hybridMultilevel"/>
    <w:tmpl w:val="901E3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54425"/>
    <w:multiLevelType w:val="multilevel"/>
    <w:tmpl w:val="E7067E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F5D3C8B"/>
    <w:multiLevelType w:val="multilevel"/>
    <w:tmpl w:val="CE90F08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8">
    <w:nsid w:val="60A96E50"/>
    <w:multiLevelType w:val="multilevel"/>
    <w:tmpl w:val="9DD2F3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9C75418"/>
    <w:multiLevelType w:val="multilevel"/>
    <w:tmpl w:val="E8F22604"/>
    <w:lvl w:ilvl="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0">
    <w:nsid w:val="6B433C0B"/>
    <w:multiLevelType w:val="hybridMultilevel"/>
    <w:tmpl w:val="68D0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BAD1CB9"/>
    <w:multiLevelType w:val="multilevel"/>
    <w:tmpl w:val="2E4A3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1C4D34"/>
    <w:multiLevelType w:val="hybridMultilevel"/>
    <w:tmpl w:val="FE12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56B30"/>
    <w:multiLevelType w:val="multilevel"/>
    <w:tmpl w:val="E11436AE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1E3303"/>
    <w:multiLevelType w:val="multilevel"/>
    <w:tmpl w:val="631A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2F2034"/>
    <w:multiLevelType w:val="hybridMultilevel"/>
    <w:tmpl w:val="24CE5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20"/>
  </w:num>
  <w:num w:numId="5">
    <w:abstractNumId w:val="20"/>
  </w:num>
  <w:num w:numId="6">
    <w:abstractNumId w:val="11"/>
  </w:num>
  <w:num w:numId="7">
    <w:abstractNumId w:val="3"/>
  </w:num>
  <w:num w:numId="8">
    <w:abstractNumId w:val="5"/>
  </w:num>
  <w:num w:numId="9">
    <w:abstractNumId w:val="0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8"/>
  </w:num>
  <w:num w:numId="15">
    <w:abstractNumId w:val="18"/>
  </w:num>
  <w:num w:numId="16">
    <w:abstractNumId w:val="4"/>
  </w:num>
  <w:num w:numId="17">
    <w:abstractNumId w:val="24"/>
  </w:num>
  <w:num w:numId="18">
    <w:abstractNumId w:val="19"/>
  </w:num>
  <w:num w:numId="19">
    <w:abstractNumId w:val="6"/>
  </w:num>
  <w:num w:numId="20">
    <w:abstractNumId w:val="10"/>
  </w:num>
  <w:num w:numId="21">
    <w:abstractNumId w:val="1"/>
  </w:num>
  <w:num w:numId="22">
    <w:abstractNumId w:val="22"/>
  </w:num>
  <w:num w:numId="23">
    <w:abstractNumId w:val="25"/>
  </w:num>
  <w:num w:numId="24">
    <w:abstractNumId w:val="16"/>
  </w:num>
  <w:num w:numId="25">
    <w:abstractNumId w:val="17"/>
  </w:num>
  <w:num w:numId="26">
    <w:abstractNumId w:val="26"/>
  </w:num>
  <w:num w:numId="27">
    <w:abstractNumId w:val="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</w:compat>
  <w:rsids>
    <w:rsidRoot w:val="00C15695"/>
    <w:rsid w:val="000013E3"/>
    <w:rsid w:val="0001682C"/>
    <w:rsid w:val="00022365"/>
    <w:rsid w:val="00030B75"/>
    <w:rsid w:val="00034504"/>
    <w:rsid w:val="00047141"/>
    <w:rsid w:val="00057D5F"/>
    <w:rsid w:val="000F230C"/>
    <w:rsid w:val="00101BCB"/>
    <w:rsid w:val="001843A6"/>
    <w:rsid w:val="00184680"/>
    <w:rsid w:val="00190F62"/>
    <w:rsid w:val="001A2114"/>
    <w:rsid w:val="0024770E"/>
    <w:rsid w:val="00273669"/>
    <w:rsid w:val="002738FB"/>
    <w:rsid w:val="002A17B8"/>
    <w:rsid w:val="002B4813"/>
    <w:rsid w:val="002E2B70"/>
    <w:rsid w:val="00344215"/>
    <w:rsid w:val="00360959"/>
    <w:rsid w:val="00364EB3"/>
    <w:rsid w:val="00381806"/>
    <w:rsid w:val="003B47D3"/>
    <w:rsid w:val="003D0F2A"/>
    <w:rsid w:val="0040367D"/>
    <w:rsid w:val="00413389"/>
    <w:rsid w:val="0045699D"/>
    <w:rsid w:val="004C4CC4"/>
    <w:rsid w:val="005053EF"/>
    <w:rsid w:val="00545328"/>
    <w:rsid w:val="005754CA"/>
    <w:rsid w:val="005A3EBC"/>
    <w:rsid w:val="005A702A"/>
    <w:rsid w:val="005D312A"/>
    <w:rsid w:val="00633051"/>
    <w:rsid w:val="006836BE"/>
    <w:rsid w:val="006862EF"/>
    <w:rsid w:val="006F5217"/>
    <w:rsid w:val="00705ED9"/>
    <w:rsid w:val="00711620"/>
    <w:rsid w:val="00720F06"/>
    <w:rsid w:val="00740FFD"/>
    <w:rsid w:val="007930CA"/>
    <w:rsid w:val="00856240"/>
    <w:rsid w:val="00872605"/>
    <w:rsid w:val="008C1A35"/>
    <w:rsid w:val="0094001B"/>
    <w:rsid w:val="009447DE"/>
    <w:rsid w:val="00997729"/>
    <w:rsid w:val="009D5762"/>
    <w:rsid w:val="009E4F13"/>
    <w:rsid w:val="00A217E2"/>
    <w:rsid w:val="00A843BE"/>
    <w:rsid w:val="00AC7DE1"/>
    <w:rsid w:val="00AC7F8D"/>
    <w:rsid w:val="00B00E2E"/>
    <w:rsid w:val="00B75B63"/>
    <w:rsid w:val="00BB4E56"/>
    <w:rsid w:val="00BD6D2E"/>
    <w:rsid w:val="00C15695"/>
    <w:rsid w:val="00C63253"/>
    <w:rsid w:val="00C701F6"/>
    <w:rsid w:val="00C77910"/>
    <w:rsid w:val="00CD6E32"/>
    <w:rsid w:val="00CF50D9"/>
    <w:rsid w:val="00D02311"/>
    <w:rsid w:val="00D3774A"/>
    <w:rsid w:val="00D4650D"/>
    <w:rsid w:val="00D65865"/>
    <w:rsid w:val="00D7178E"/>
    <w:rsid w:val="00D76A2B"/>
    <w:rsid w:val="00D929F2"/>
    <w:rsid w:val="00DD59DA"/>
    <w:rsid w:val="00E048BA"/>
    <w:rsid w:val="00E761A6"/>
    <w:rsid w:val="00E907CF"/>
    <w:rsid w:val="00EB5C6F"/>
    <w:rsid w:val="00F00560"/>
    <w:rsid w:val="00F3064F"/>
    <w:rsid w:val="00F84594"/>
    <w:rsid w:val="00FA055A"/>
    <w:rsid w:val="00FE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E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F50D9"/>
    <w:pPr>
      <w:keepNext/>
      <w:keepLines/>
      <w:widowControl/>
      <w:spacing w:before="480" w:after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34504"/>
    <w:pPr>
      <w:ind w:left="720"/>
      <w:contextualSpacing/>
    </w:pPr>
  </w:style>
  <w:style w:type="paragraph" w:customStyle="1" w:styleId="2">
    <w:name w:val="Абзац списка2"/>
    <w:basedOn w:val="a"/>
    <w:rsid w:val="004C4CC4"/>
    <w:pPr>
      <w:widowControl/>
      <w:ind w:left="720"/>
      <w:contextualSpacing/>
      <w:jc w:val="left"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99"/>
    <w:qFormat/>
    <w:rsid w:val="00CF50D9"/>
    <w:rPr>
      <w:b/>
      <w:bCs/>
    </w:rPr>
  </w:style>
  <w:style w:type="character" w:styleId="a6">
    <w:name w:val="Emphasis"/>
    <w:basedOn w:val="a0"/>
    <w:uiPriority w:val="20"/>
    <w:qFormat/>
    <w:rsid w:val="00CF50D9"/>
    <w:rPr>
      <w:i/>
      <w:iCs/>
    </w:rPr>
  </w:style>
  <w:style w:type="paragraph" w:styleId="a7">
    <w:name w:val="Normal (Web)"/>
    <w:basedOn w:val="a"/>
    <w:uiPriority w:val="99"/>
    <w:unhideWhenUsed/>
    <w:rsid w:val="00CF50D9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50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No Spacing"/>
    <w:uiPriority w:val="1"/>
    <w:qFormat/>
    <w:rsid w:val="00CF50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720F06"/>
    <w:pPr>
      <w:widowControl/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20F0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D76A2B"/>
    <w:pPr>
      <w:widowControl/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76A2B"/>
    <w:rPr>
      <w:rFonts w:ascii="Calibri" w:eastAsia="Calibri" w:hAnsi="Calibri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unhideWhenUsed/>
    <w:rsid w:val="00D76A2B"/>
    <w:rPr>
      <w:vertAlign w:val="superscript"/>
    </w:rPr>
  </w:style>
  <w:style w:type="paragraph" w:customStyle="1" w:styleId="Heading11">
    <w:name w:val="Heading 11"/>
    <w:basedOn w:val="a"/>
    <w:next w:val="a"/>
    <w:uiPriority w:val="99"/>
    <w:rsid w:val="00856240"/>
    <w:pPr>
      <w:keepNext/>
      <w:keepLines/>
      <w:widowControl/>
      <w:spacing w:before="480" w:after="0" w:line="240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e">
    <w:name w:val="Привязка сноски"/>
    <w:uiPriority w:val="99"/>
    <w:rsid w:val="00856240"/>
    <w:rPr>
      <w:vertAlign w:val="superscript"/>
    </w:rPr>
  </w:style>
  <w:style w:type="character" w:customStyle="1" w:styleId="af">
    <w:name w:val="Символ сноски"/>
    <w:uiPriority w:val="99"/>
    <w:rsid w:val="00856240"/>
  </w:style>
  <w:style w:type="paragraph" w:customStyle="1" w:styleId="FootnoteText1">
    <w:name w:val="Footnote Text1"/>
    <w:basedOn w:val="a"/>
    <w:uiPriority w:val="99"/>
    <w:rsid w:val="00856240"/>
    <w:pPr>
      <w:widowControl/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99"/>
    <w:rsid w:val="00856240"/>
    <w:pPr>
      <w:autoSpaceDE w:val="0"/>
      <w:autoSpaceDN w:val="0"/>
      <w:spacing w:before="19"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Heading31">
    <w:name w:val="Heading 31"/>
    <w:basedOn w:val="a"/>
    <w:next w:val="a"/>
    <w:link w:val="3"/>
    <w:uiPriority w:val="99"/>
    <w:rsid w:val="00B00E2E"/>
    <w:pPr>
      <w:keepNext/>
      <w:keepLines/>
      <w:widowControl/>
      <w:spacing w:before="200" w:after="0" w:line="240" w:lineRule="auto"/>
      <w:jc w:val="left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">
    <w:name w:val="Заголовок 3 Знак"/>
    <w:basedOn w:val="a0"/>
    <w:link w:val="Heading31"/>
    <w:uiPriority w:val="99"/>
    <w:locked/>
    <w:rsid w:val="00B00E2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FootnoteCharacters">
    <w:name w:val="Footnote Characters"/>
    <w:uiPriority w:val="99"/>
    <w:semiHidden/>
    <w:rsid w:val="00B00E2E"/>
    <w:rPr>
      <w:vertAlign w:val="superscript"/>
    </w:rPr>
  </w:style>
  <w:style w:type="character" w:customStyle="1" w:styleId="af0">
    <w:name w:val="Название Знак"/>
    <w:basedOn w:val="a0"/>
    <w:uiPriority w:val="99"/>
    <w:rsid w:val="00B00E2E"/>
    <w:rPr>
      <w:rFonts w:ascii="Cambria" w:eastAsia="PMingLiU" w:hAnsi="Cambria" w:cs="Times New Roman"/>
      <w:color w:val="17365D"/>
      <w:spacing w:val="5"/>
      <w:kern w:val="2"/>
      <w:sz w:val="52"/>
      <w:szCs w:val="52"/>
    </w:rPr>
  </w:style>
  <w:style w:type="character" w:customStyle="1" w:styleId="af1">
    <w:name w:val="Нижний колонтитул Знак"/>
    <w:basedOn w:val="a0"/>
    <w:uiPriority w:val="99"/>
    <w:rsid w:val="00B00E2E"/>
    <w:rPr>
      <w:rFonts w:ascii="Calibri" w:hAnsi="Calibri" w:cs="Times New Roman"/>
    </w:rPr>
  </w:style>
  <w:style w:type="character" w:customStyle="1" w:styleId="af2">
    <w:name w:val="Текст выноски Знак"/>
    <w:basedOn w:val="a0"/>
    <w:uiPriority w:val="99"/>
    <w:semiHidden/>
    <w:rsid w:val="00B00E2E"/>
    <w:rPr>
      <w:rFonts w:ascii="Tahoma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rsid w:val="00B00E2E"/>
    <w:rPr>
      <w:rFonts w:cs="Times New Roman"/>
      <w:sz w:val="16"/>
      <w:szCs w:val="16"/>
    </w:rPr>
  </w:style>
  <w:style w:type="character" w:customStyle="1" w:styleId="af4">
    <w:name w:val="Текст примечания Знак"/>
    <w:basedOn w:val="a0"/>
    <w:uiPriority w:val="99"/>
    <w:semiHidden/>
    <w:rsid w:val="00B00E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Тема примечания Знак"/>
    <w:basedOn w:val="af4"/>
    <w:uiPriority w:val="99"/>
    <w:semiHidden/>
    <w:rsid w:val="00B00E2E"/>
  </w:style>
  <w:style w:type="character" w:customStyle="1" w:styleId="ListLabel1">
    <w:name w:val="ListLabel 1"/>
    <w:uiPriority w:val="99"/>
    <w:rsid w:val="00B00E2E"/>
  </w:style>
  <w:style w:type="character" w:customStyle="1" w:styleId="ListLabel2">
    <w:name w:val="ListLabel 2"/>
    <w:uiPriority w:val="99"/>
    <w:rsid w:val="00B00E2E"/>
  </w:style>
  <w:style w:type="character" w:customStyle="1" w:styleId="ListLabel3">
    <w:name w:val="ListLabel 3"/>
    <w:uiPriority w:val="99"/>
    <w:rsid w:val="00B00E2E"/>
  </w:style>
  <w:style w:type="character" w:customStyle="1" w:styleId="ListLabel4">
    <w:name w:val="ListLabel 4"/>
    <w:uiPriority w:val="99"/>
    <w:rsid w:val="00B00E2E"/>
  </w:style>
  <w:style w:type="character" w:customStyle="1" w:styleId="ListLabel5">
    <w:name w:val="ListLabel 5"/>
    <w:uiPriority w:val="99"/>
    <w:rsid w:val="00B00E2E"/>
  </w:style>
  <w:style w:type="character" w:customStyle="1" w:styleId="ListLabel6">
    <w:name w:val="ListLabel 6"/>
    <w:uiPriority w:val="99"/>
    <w:rsid w:val="00B00E2E"/>
  </w:style>
  <w:style w:type="character" w:customStyle="1" w:styleId="ListLabel7">
    <w:name w:val="ListLabel 7"/>
    <w:uiPriority w:val="99"/>
    <w:rsid w:val="00B00E2E"/>
  </w:style>
  <w:style w:type="character" w:customStyle="1" w:styleId="ListLabel8">
    <w:name w:val="ListLabel 8"/>
    <w:uiPriority w:val="99"/>
    <w:rsid w:val="00B00E2E"/>
  </w:style>
  <w:style w:type="character" w:customStyle="1" w:styleId="ListLabel9">
    <w:name w:val="ListLabel 9"/>
    <w:uiPriority w:val="99"/>
    <w:rsid w:val="00B00E2E"/>
  </w:style>
  <w:style w:type="character" w:customStyle="1" w:styleId="ListLabel10">
    <w:name w:val="ListLabel 10"/>
    <w:uiPriority w:val="99"/>
    <w:rsid w:val="00B00E2E"/>
  </w:style>
  <w:style w:type="character" w:customStyle="1" w:styleId="ListLabel11">
    <w:name w:val="ListLabel 11"/>
    <w:uiPriority w:val="99"/>
    <w:rsid w:val="00B00E2E"/>
  </w:style>
  <w:style w:type="character" w:customStyle="1" w:styleId="ListLabel12">
    <w:name w:val="ListLabel 12"/>
    <w:uiPriority w:val="99"/>
    <w:rsid w:val="00B00E2E"/>
  </w:style>
  <w:style w:type="character" w:customStyle="1" w:styleId="ListLabel13">
    <w:name w:val="ListLabel 13"/>
    <w:uiPriority w:val="99"/>
    <w:rsid w:val="00B00E2E"/>
  </w:style>
  <w:style w:type="character" w:customStyle="1" w:styleId="ListLabel14">
    <w:name w:val="ListLabel 14"/>
    <w:uiPriority w:val="99"/>
    <w:rsid w:val="00B00E2E"/>
  </w:style>
  <w:style w:type="character" w:customStyle="1" w:styleId="ListLabel15">
    <w:name w:val="ListLabel 15"/>
    <w:uiPriority w:val="99"/>
    <w:rsid w:val="00B00E2E"/>
  </w:style>
  <w:style w:type="character" w:customStyle="1" w:styleId="ListLabel16">
    <w:name w:val="ListLabel 16"/>
    <w:uiPriority w:val="99"/>
    <w:rsid w:val="00B00E2E"/>
  </w:style>
  <w:style w:type="character" w:customStyle="1" w:styleId="ListLabel17">
    <w:name w:val="ListLabel 17"/>
    <w:uiPriority w:val="99"/>
    <w:rsid w:val="00B00E2E"/>
  </w:style>
  <w:style w:type="character" w:customStyle="1" w:styleId="ListLabel18">
    <w:name w:val="ListLabel 18"/>
    <w:uiPriority w:val="99"/>
    <w:rsid w:val="00B00E2E"/>
  </w:style>
  <w:style w:type="character" w:customStyle="1" w:styleId="ListLabel19">
    <w:name w:val="ListLabel 19"/>
    <w:uiPriority w:val="99"/>
    <w:rsid w:val="00B00E2E"/>
  </w:style>
  <w:style w:type="character" w:customStyle="1" w:styleId="ListLabel20">
    <w:name w:val="ListLabel 20"/>
    <w:uiPriority w:val="99"/>
    <w:rsid w:val="00B00E2E"/>
  </w:style>
  <w:style w:type="character" w:customStyle="1" w:styleId="ListLabel21">
    <w:name w:val="ListLabel 21"/>
    <w:uiPriority w:val="99"/>
    <w:rsid w:val="00B00E2E"/>
    <w:rPr>
      <w:rFonts w:ascii="Times New Roman" w:hAnsi="Times New Roman"/>
      <w:b/>
      <w:sz w:val="24"/>
    </w:rPr>
  </w:style>
  <w:style w:type="character" w:customStyle="1" w:styleId="ListLabel22">
    <w:name w:val="ListLabel 22"/>
    <w:uiPriority w:val="99"/>
    <w:rsid w:val="00B00E2E"/>
  </w:style>
  <w:style w:type="character" w:customStyle="1" w:styleId="ListLabel23">
    <w:name w:val="ListLabel 23"/>
    <w:uiPriority w:val="99"/>
    <w:rsid w:val="00B00E2E"/>
  </w:style>
  <w:style w:type="character" w:customStyle="1" w:styleId="ListLabel24">
    <w:name w:val="ListLabel 24"/>
    <w:uiPriority w:val="99"/>
    <w:rsid w:val="00B00E2E"/>
  </w:style>
  <w:style w:type="character" w:customStyle="1" w:styleId="ListLabel25">
    <w:name w:val="ListLabel 25"/>
    <w:uiPriority w:val="99"/>
    <w:rsid w:val="00B00E2E"/>
    <w:rPr>
      <w:rFonts w:ascii="Times New Roman" w:hAnsi="Times New Roman"/>
      <w:sz w:val="24"/>
    </w:rPr>
  </w:style>
  <w:style w:type="character" w:customStyle="1" w:styleId="ListLabel26">
    <w:name w:val="ListLabel 26"/>
    <w:uiPriority w:val="99"/>
    <w:rsid w:val="00B00E2E"/>
  </w:style>
  <w:style w:type="character" w:customStyle="1" w:styleId="ListLabel27">
    <w:name w:val="ListLabel 27"/>
    <w:uiPriority w:val="99"/>
    <w:rsid w:val="00B00E2E"/>
  </w:style>
  <w:style w:type="character" w:customStyle="1" w:styleId="ListLabel28">
    <w:name w:val="ListLabel 28"/>
    <w:uiPriority w:val="99"/>
    <w:rsid w:val="00B00E2E"/>
  </w:style>
  <w:style w:type="character" w:customStyle="1" w:styleId="ListLabel29">
    <w:name w:val="ListLabel 29"/>
    <w:uiPriority w:val="99"/>
    <w:rsid w:val="00B00E2E"/>
  </w:style>
  <w:style w:type="character" w:customStyle="1" w:styleId="ListLabel30">
    <w:name w:val="ListLabel 30"/>
    <w:uiPriority w:val="99"/>
    <w:rsid w:val="00B00E2E"/>
  </w:style>
  <w:style w:type="character" w:customStyle="1" w:styleId="ListLabel31">
    <w:name w:val="ListLabel 31"/>
    <w:uiPriority w:val="99"/>
    <w:rsid w:val="00B00E2E"/>
  </w:style>
  <w:style w:type="character" w:customStyle="1" w:styleId="ListLabel32">
    <w:name w:val="ListLabel 32"/>
    <w:uiPriority w:val="99"/>
    <w:rsid w:val="00B00E2E"/>
  </w:style>
  <w:style w:type="character" w:customStyle="1" w:styleId="ListLabel33">
    <w:name w:val="ListLabel 33"/>
    <w:uiPriority w:val="99"/>
    <w:rsid w:val="00B00E2E"/>
  </w:style>
  <w:style w:type="character" w:customStyle="1" w:styleId="ListLabel34">
    <w:name w:val="ListLabel 34"/>
    <w:uiPriority w:val="99"/>
    <w:rsid w:val="00B00E2E"/>
  </w:style>
  <w:style w:type="character" w:customStyle="1" w:styleId="ListLabel35">
    <w:name w:val="ListLabel 35"/>
    <w:uiPriority w:val="99"/>
    <w:rsid w:val="00B00E2E"/>
    <w:rPr>
      <w:b/>
    </w:rPr>
  </w:style>
  <w:style w:type="character" w:customStyle="1" w:styleId="ListLabel36">
    <w:name w:val="ListLabel 36"/>
    <w:uiPriority w:val="99"/>
    <w:rsid w:val="00B00E2E"/>
  </w:style>
  <w:style w:type="character" w:customStyle="1" w:styleId="ListLabel37">
    <w:name w:val="ListLabel 37"/>
    <w:uiPriority w:val="99"/>
    <w:rsid w:val="00B00E2E"/>
  </w:style>
  <w:style w:type="character" w:customStyle="1" w:styleId="ListLabel38">
    <w:name w:val="ListLabel 38"/>
    <w:uiPriority w:val="99"/>
    <w:rsid w:val="00B00E2E"/>
  </w:style>
  <w:style w:type="character" w:customStyle="1" w:styleId="ListLabel39">
    <w:name w:val="ListLabel 39"/>
    <w:uiPriority w:val="99"/>
    <w:rsid w:val="00B00E2E"/>
  </w:style>
  <w:style w:type="character" w:customStyle="1" w:styleId="ListLabel40">
    <w:name w:val="ListLabel 40"/>
    <w:uiPriority w:val="99"/>
    <w:rsid w:val="00B00E2E"/>
  </w:style>
  <w:style w:type="character" w:customStyle="1" w:styleId="ListLabel41">
    <w:name w:val="ListLabel 41"/>
    <w:uiPriority w:val="99"/>
    <w:rsid w:val="00B00E2E"/>
  </w:style>
  <w:style w:type="character" w:customStyle="1" w:styleId="ListLabel42">
    <w:name w:val="ListLabel 42"/>
    <w:uiPriority w:val="99"/>
    <w:rsid w:val="00B00E2E"/>
  </w:style>
  <w:style w:type="character" w:customStyle="1" w:styleId="ListLabel43">
    <w:name w:val="ListLabel 43"/>
    <w:uiPriority w:val="99"/>
    <w:rsid w:val="00B00E2E"/>
  </w:style>
  <w:style w:type="character" w:customStyle="1" w:styleId="ListLabel44">
    <w:name w:val="ListLabel 44"/>
    <w:uiPriority w:val="99"/>
    <w:rsid w:val="00B00E2E"/>
  </w:style>
  <w:style w:type="character" w:customStyle="1" w:styleId="ListLabel45">
    <w:name w:val="ListLabel 45"/>
    <w:uiPriority w:val="99"/>
    <w:rsid w:val="00B00E2E"/>
  </w:style>
  <w:style w:type="character" w:customStyle="1" w:styleId="ListLabel46">
    <w:name w:val="ListLabel 46"/>
    <w:uiPriority w:val="99"/>
    <w:rsid w:val="00B00E2E"/>
  </w:style>
  <w:style w:type="character" w:customStyle="1" w:styleId="ListLabel47">
    <w:name w:val="ListLabel 47"/>
    <w:uiPriority w:val="99"/>
    <w:rsid w:val="00B00E2E"/>
  </w:style>
  <w:style w:type="character" w:customStyle="1" w:styleId="ListLabel48">
    <w:name w:val="ListLabel 48"/>
    <w:uiPriority w:val="99"/>
    <w:rsid w:val="00B00E2E"/>
  </w:style>
  <w:style w:type="character" w:customStyle="1" w:styleId="ListLabel49">
    <w:name w:val="ListLabel 49"/>
    <w:uiPriority w:val="99"/>
    <w:rsid w:val="00B00E2E"/>
  </w:style>
  <w:style w:type="character" w:customStyle="1" w:styleId="ListLabel50">
    <w:name w:val="ListLabel 50"/>
    <w:uiPriority w:val="99"/>
    <w:rsid w:val="00B00E2E"/>
  </w:style>
  <w:style w:type="character" w:customStyle="1" w:styleId="ListLabel51">
    <w:name w:val="ListLabel 51"/>
    <w:uiPriority w:val="99"/>
    <w:rsid w:val="00B00E2E"/>
  </w:style>
  <w:style w:type="character" w:customStyle="1" w:styleId="ListLabel52">
    <w:name w:val="ListLabel 52"/>
    <w:uiPriority w:val="99"/>
    <w:rsid w:val="00B00E2E"/>
  </w:style>
  <w:style w:type="character" w:customStyle="1" w:styleId="ListLabel53">
    <w:name w:val="ListLabel 53"/>
    <w:uiPriority w:val="99"/>
    <w:rsid w:val="00B00E2E"/>
  </w:style>
  <w:style w:type="character" w:customStyle="1" w:styleId="ListLabel54">
    <w:name w:val="ListLabel 54"/>
    <w:uiPriority w:val="99"/>
    <w:rsid w:val="00B00E2E"/>
  </w:style>
  <w:style w:type="character" w:customStyle="1" w:styleId="ListLabel55">
    <w:name w:val="ListLabel 55"/>
    <w:uiPriority w:val="99"/>
    <w:rsid w:val="00B00E2E"/>
  </w:style>
  <w:style w:type="character" w:customStyle="1" w:styleId="ListLabel56">
    <w:name w:val="ListLabel 56"/>
    <w:uiPriority w:val="99"/>
    <w:rsid w:val="00B00E2E"/>
    <w:rPr>
      <w:rFonts w:ascii="Times New Roman" w:hAnsi="Times New Roman"/>
      <w:b/>
      <w:sz w:val="24"/>
    </w:rPr>
  </w:style>
  <w:style w:type="character" w:customStyle="1" w:styleId="af6">
    <w:name w:val="Привязка концевой сноски"/>
    <w:uiPriority w:val="99"/>
    <w:rsid w:val="00B00E2E"/>
    <w:rPr>
      <w:vertAlign w:val="superscript"/>
    </w:rPr>
  </w:style>
  <w:style w:type="character" w:customStyle="1" w:styleId="af7">
    <w:name w:val="Символ концевой сноски"/>
    <w:uiPriority w:val="99"/>
    <w:rsid w:val="00B00E2E"/>
  </w:style>
  <w:style w:type="paragraph" w:customStyle="1" w:styleId="af8">
    <w:name w:val="Заголовок"/>
    <w:basedOn w:val="a"/>
    <w:next w:val="af9"/>
    <w:uiPriority w:val="99"/>
    <w:rsid w:val="00B00E2E"/>
    <w:pPr>
      <w:keepNext/>
      <w:widowControl/>
      <w:spacing w:before="240" w:after="120" w:line="240" w:lineRule="auto"/>
      <w:jc w:val="left"/>
    </w:pPr>
    <w:rPr>
      <w:rFonts w:ascii="Liberation Sans" w:eastAsia="Microsoft YaHei" w:hAnsi="Liberation Sans" w:cs="Arial"/>
      <w:sz w:val="28"/>
      <w:szCs w:val="28"/>
    </w:rPr>
  </w:style>
  <w:style w:type="paragraph" w:styleId="af9">
    <w:name w:val="Body Text"/>
    <w:basedOn w:val="a"/>
    <w:link w:val="afa"/>
    <w:uiPriority w:val="99"/>
    <w:rsid w:val="00B00E2E"/>
    <w:pPr>
      <w:widowControl/>
      <w:spacing w:after="140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B00E2E"/>
    <w:rPr>
      <w:rFonts w:ascii="Times New Roman" w:eastAsia="Calibri" w:hAnsi="Times New Roman" w:cs="Times New Roman"/>
      <w:sz w:val="24"/>
      <w:szCs w:val="24"/>
    </w:rPr>
  </w:style>
  <w:style w:type="paragraph" w:styleId="afb">
    <w:name w:val="List"/>
    <w:basedOn w:val="af9"/>
    <w:uiPriority w:val="99"/>
    <w:rsid w:val="00B00E2E"/>
    <w:rPr>
      <w:rFonts w:cs="Arial"/>
    </w:rPr>
  </w:style>
  <w:style w:type="paragraph" w:customStyle="1" w:styleId="Caption1">
    <w:name w:val="Caption1"/>
    <w:basedOn w:val="a"/>
    <w:uiPriority w:val="99"/>
    <w:rsid w:val="00B00E2E"/>
    <w:pPr>
      <w:widowControl/>
      <w:suppressLineNumbers/>
      <w:spacing w:before="120" w:after="120" w:line="240" w:lineRule="auto"/>
      <w:jc w:val="left"/>
    </w:pPr>
    <w:rPr>
      <w:rFonts w:ascii="Times New Roman" w:eastAsia="Calibri" w:hAnsi="Times New Roman"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B00E2E"/>
    <w:pPr>
      <w:widowControl/>
      <w:spacing w:after="0" w:line="240" w:lineRule="auto"/>
      <w:ind w:left="240" w:hanging="24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c">
    <w:name w:val="index heading"/>
    <w:basedOn w:val="a"/>
    <w:uiPriority w:val="99"/>
    <w:rsid w:val="00B00E2E"/>
    <w:pPr>
      <w:widowControl/>
      <w:suppressLineNumbers/>
      <w:spacing w:after="0" w:line="240" w:lineRule="auto"/>
      <w:jc w:val="left"/>
    </w:pPr>
    <w:rPr>
      <w:rFonts w:ascii="Times New Roman" w:eastAsia="Calibri" w:hAnsi="Times New Roman" w:cs="Arial"/>
      <w:sz w:val="24"/>
      <w:szCs w:val="24"/>
    </w:rPr>
  </w:style>
  <w:style w:type="paragraph" w:styleId="afd">
    <w:name w:val="Title"/>
    <w:basedOn w:val="a"/>
    <w:next w:val="a"/>
    <w:link w:val="12"/>
    <w:uiPriority w:val="99"/>
    <w:qFormat/>
    <w:rsid w:val="00B00E2E"/>
    <w:pPr>
      <w:widowControl/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eastAsia="PMingLiU" w:hAnsi="Cambria" w:cs="Times New Roman"/>
      <w:color w:val="17365D"/>
      <w:spacing w:val="5"/>
      <w:kern w:val="2"/>
      <w:sz w:val="52"/>
      <w:szCs w:val="52"/>
      <w:lang w:eastAsia="en-US"/>
    </w:rPr>
  </w:style>
  <w:style w:type="character" w:customStyle="1" w:styleId="12">
    <w:name w:val="Название Знак1"/>
    <w:basedOn w:val="a0"/>
    <w:link w:val="afd"/>
    <w:uiPriority w:val="99"/>
    <w:rsid w:val="00B00E2E"/>
    <w:rPr>
      <w:rFonts w:ascii="Cambria" w:eastAsia="PMingLiU" w:hAnsi="Cambria" w:cs="Times New Roman"/>
      <w:color w:val="17365D"/>
      <w:spacing w:val="5"/>
      <w:kern w:val="2"/>
      <w:sz w:val="52"/>
      <w:szCs w:val="52"/>
      <w:lang w:eastAsia="en-US"/>
    </w:rPr>
  </w:style>
  <w:style w:type="paragraph" w:customStyle="1" w:styleId="Footer1">
    <w:name w:val="Footer1"/>
    <w:basedOn w:val="a"/>
    <w:uiPriority w:val="99"/>
    <w:rsid w:val="00B00E2E"/>
    <w:pPr>
      <w:widowControl/>
      <w:tabs>
        <w:tab w:val="center" w:pos="4677"/>
        <w:tab w:val="right" w:pos="9355"/>
      </w:tabs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styleId="afe">
    <w:name w:val="Balloon Text"/>
    <w:basedOn w:val="a"/>
    <w:link w:val="13"/>
    <w:uiPriority w:val="99"/>
    <w:semiHidden/>
    <w:rsid w:val="00B00E2E"/>
    <w:pPr>
      <w:widowControl/>
      <w:spacing w:after="0"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e"/>
    <w:uiPriority w:val="99"/>
    <w:semiHidden/>
    <w:rsid w:val="00B00E2E"/>
    <w:rPr>
      <w:rFonts w:ascii="Tahoma" w:eastAsia="Calibri" w:hAnsi="Tahoma" w:cs="Tahoma"/>
      <w:sz w:val="16"/>
      <w:szCs w:val="16"/>
    </w:rPr>
  </w:style>
  <w:style w:type="paragraph" w:customStyle="1" w:styleId="Header1">
    <w:name w:val="Header1"/>
    <w:basedOn w:val="a"/>
    <w:uiPriority w:val="99"/>
    <w:rsid w:val="00B00E2E"/>
    <w:pPr>
      <w:widowControl/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f">
    <w:name w:val="annotation text"/>
    <w:basedOn w:val="a"/>
    <w:link w:val="14"/>
    <w:uiPriority w:val="99"/>
    <w:semiHidden/>
    <w:rsid w:val="00B00E2E"/>
    <w:pPr>
      <w:widowControl/>
      <w:spacing w:after="0" w:line="240" w:lineRule="auto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f"/>
    <w:uiPriority w:val="99"/>
    <w:semiHidden/>
    <w:rsid w:val="00B00E2E"/>
    <w:rPr>
      <w:rFonts w:ascii="Times New Roman" w:eastAsia="Calibri" w:hAnsi="Times New Roman" w:cs="Times New Roman"/>
      <w:sz w:val="20"/>
      <w:szCs w:val="20"/>
    </w:rPr>
  </w:style>
  <w:style w:type="paragraph" w:styleId="aff0">
    <w:name w:val="annotation subject"/>
    <w:basedOn w:val="aff"/>
    <w:next w:val="aff"/>
    <w:link w:val="15"/>
    <w:uiPriority w:val="99"/>
    <w:semiHidden/>
    <w:rsid w:val="00B00E2E"/>
    <w:rPr>
      <w:b/>
      <w:bCs/>
    </w:rPr>
  </w:style>
  <w:style w:type="character" w:customStyle="1" w:styleId="15">
    <w:name w:val="Тема примечания Знак1"/>
    <w:basedOn w:val="14"/>
    <w:link w:val="aff0"/>
    <w:uiPriority w:val="99"/>
    <w:semiHidden/>
    <w:rsid w:val="00B00E2E"/>
    <w:rPr>
      <w:b/>
      <w:bCs/>
    </w:rPr>
  </w:style>
  <w:style w:type="paragraph" w:styleId="aff1">
    <w:name w:val="Revision"/>
    <w:uiPriority w:val="99"/>
    <w:semiHidden/>
    <w:rsid w:val="00B00E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W8Num13z8">
    <w:name w:val="WW8Num13z8"/>
    <w:uiPriority w:val="99"/>
    <w:rsid w:val="00B00E2E"/>
  </w:style>
  <w:style w:type="character" w:styleId="aff2">
    <w:name w:val="Hyperlink"/>
    <w:basedOn w:val="a0"/>
    <w:uiPriority w:val="99"/>
    <w:rsid w:val="00B00E2E"/>
    <w:rPr>
      <w:rFonts w:cs="Times New Roman"/>
      <w:color w:val="0000FF"/>
      <w:u w:val="single"/>
    </w:rPr>
  </w:style>
  <w:style w:type="character" w:styleId="aff3">
    <w:name w:val="FollowedHyperlink"/>
    <w:basedOn w:val="a0"/>
    <w:uiPriority w:val="99"/>
    <w:rsid w:val="00B00E2E"/>
    <w:rPr>
      <w:rFonts w:cs="Times New Roman"/>
      <w:color w:val="800080"/>
      <w:u w:val="single"/>
    </w:rPr>
  </w:style>
  <w:style w:type="paragraph" w:customStyle="1" w:styleId="xl78">
    <w:name w:val="xl78"/>
    <w:basedOn w:val="a"/>
    <w:uiPriority w:val="99"/>
    <w:rsid w:val="00B00E2E"/>
    <w:pPr>
      <w:widowControl/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ascii="Arial" w:eastAsia="Calibri" w:hAnsi="Arial" w:cs="Arial"/>
      <w:sz w:val="14"/>
      <w:szCs w:val="14"/>
    </w:rPr>
  </w:style>
  <w:style w:type="paragraph" w:customStyle="1" w:styleId="xl79">
    <w:name w:val="xl79"/>
    <w:basedOn w:val="a"/>
    <w:uiPriority w:val="99"/>
    <w:rsid w:val="00B00E2E"/>
    <w:pPr>
      <w:widowControl/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0">
    <w:name w:val="xl80"/>
    <w:basedOn w:val="a"/>
    <w:uiPriority w:val="99"/>
    <w:rsid w:val="00B00E2E"/>
    <w:pPr>
      <w:widowControl/>
      <w:pBdr>
        <w:right w:val="single" w:sz="12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ascii="Arial" w:eastAsia="Calibri" w:hAnsi="Arial" w:cs="Arial"/>
      <w:sz w:val="14"/>
      <w:szCs w:val="14"/>
    </w:rPr>
  </w:style>
  <w:style w:type="paragraph" w:customStyle="1" w:styleId="xl81">
    <w:name w:val="xl81"/>
    <w:basedOn w:val="a"/>
    <w:uiPriority w:val="99"/>
    <w:rsid w:val="00B00E2E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2">
    <w:name w:val="xl82"/>
    <w:basedOn w:val="a"/>
    <w:uiPriority w:val="99"/>
    <w:rsid w:val="00B00E2E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3">
    <w:name w:val="xl83"/>
    <w:basedOn w:val="a"/>
    <w:uiPriority w:val="99"/>
    <w:rsid w:val="00B00E2E"/>
    <w:pPr>
      <w:widowControl/>
      <w:pBdr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left"/>
      <w:textAlignment w:val="top"/>
    </w:pPr>
    <w:rPr>
      <w:rFonts w:ascii="Arial" w:eastAsia="Calibri" w:hAnsi="Arial" w:cs="Arial"/>
      <w:sz w:val="14"/>
      <w:szCs w:val="14"/>
    </w:rPr>
  </w:style>
  <w:style w:type="paragraph" w:customStyle="1" w:styleId="xl84">
    <w:name w:val="xl84"/>
    <w:basedOn w:val="a"/>
    <w:uiPriority w:val="99"/>
    <w:rsid w:val="00B00E2E"/>
    <w:pPr>
      <w:widowControl/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5">
    <w:name w:val="xl85"/>
    <w:basedOn w:val="a"/>
    <w:uiPriority w:val="99"/>
    <w:rsid w:val="00B00E2E"/>
    <w:pPr>
      <w:widowControl/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6">
    <w:name w:val="xl86"/>
    <w:basedOn w:val="a"/>
    <w:uiPriority w:val="99"/>
    <w:rsid w:val="00B00E2E"/>
    <w:pPr>
      <w:widowControl/>
      <w:pBdr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sz w:val="14"/>
      <w:szCs w:val="14"/>
    </w:rPr>
  </w:style>
  <w:style w:type="paragraph" w:customStyle="1" w:styleId="xl87">
    <w:name w:val="xl87"/>
    <w:basedOn w:val="a"/>
    <w:uiPriority w:val="99"/>
    <w:rsid w:val="00B00E2E"/>
    <w:pPr>
      <w:widowControl/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Calibri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F50D9"/>
    <w:pPr>
      <w:keepNext/>
      <w:keepLines/>
      <w:widowControl/>
      <w:spacing w:before="480" w:after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504"/>
    <w:pPr>
      <w:ind w:left="720"/>
      <w:contextualSpacing/>
    </w:pPr>
  </w:style>
  <w:style w:type="paragraph" w:customStyle="1" w:styleId="2">
    <w:name w:val="Абзац списка2"/>
    <w:basedOn w:val="a"/>
    <w:rsid w:val="004C4CC4"/>
    <w:pPr>
      <w:widowControl/>
      <w:ind w:left="720"/>
      <w:contextualSpacing/>
      <w:jc w:val="left"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22"/>
    <w:qFormat/>
    <w:rsid w:val="00CF50D9"/>
    <w:rPr>
      <w:b/>
      <w:bCs/>
    </w:rPr>
  </w:style>
  <w:style w:type="character" w:styleId="a6">
    <w:name w:val="Emphasis"/>
    <w:basedOn w:val="a0"/>
    <w:uiPriority w:val="20"/>
    <w:qFormat/>
    <w:rsid w:val="00CF50D9"/>
    <w:rPr>
      <w:i/>
      <w:iCs/>
    </w:rPr>
  </w:style>
  <w:style w:type="paragraph" w:styleId="a7">
    <w:name w:val="Normal (Web)"/>
    <w:basedOn w:val="a"/>
    <w:uiPriority w:val="99"/>
    <w:unhideWhenUsed/>
    <w:rsid w:val="00CF50D9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50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No Spacing"/>
    <w:uiPriority w:val="1"/>
    <w:qFormat/>
    <w:rsid w:val="00CF50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720F06"/>
    <w:pPr>
      <w:widowControl/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20F0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D76A2B"/>
    <w:pPr>
      <w:widowControl/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76A2B"/>
    <w:rPr>
      <w:rFonts w:ascii="Calibri" w:eastAsia="Calibri" w:hAnsi="Calibri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unhideWhenUsed/>
    <w:rsid w:val="00D76A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54</Pages>
  <Words>13119</Words>
  <Characters>74781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87725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m08 В.В. Ингилевич Каб. 218</dc:creator>
  <cp:lastModifiedBy>1</cp:lastModifiedBy>
  <cp:revision>24</cp:revision>
  <dcterms:created xsi:type="dcterms:W3CDTF">2019-08-26T10:01:00Z</dcterms:created>
  <dcterms:modified xsi:type="dcterms:W3CDTF">2019-08-30T06:43:00Z</dcterms:modified>
</cp:coreProperties>
</file>