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 xml:space="preserve">Положение о Фестивале  </w:t>
      </w:r>
      <w:proofErr w:type="gramStart"/>
      <w:r>
        <w:rPr>
          <w:b/>
        </w:rPr>
        <w:t>педагогических</w:t>
      </w:r>
      <w:proofErr w:type="gramEnd"/>
      <w:r>
        <w:rPr>
          <w:b/>
        </w:rPr>
        <w:t xml:space="preserve"> идей-2020</w:t>
      </w:r>
    </w:p>
    <w:p w14:paraId="00000002" w14:textId="77777777" w:rsidR="00872981" w:rsidRDefault="0087298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003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</w:pPr>
      <w:r>
        <w:t xml:space="preserve">Фестиваль педагогических идей   (далее – Фестиваль) проводится Комитетом по образованию Псковской области и ГБОУ ДПО “Псковский областной институт повышения квалификации работников образования”, направлен на повышение качества образования, активизацию творческого потенциала педагогов через использование современных образовательных технологий в учебно-воспитательном процессе в условиях реализации федерального государственного образовательного стандарта. </w:t>
      </w:r>
    </w:p>
    <w:p w14:paraId="00000004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</w:pPr>
      <w:r>
        <w:t xml:space="preserve">Фестиваль </w:t>
      </w:r>
      <w:proofErr w:type="gramStart"/>
      <w:r>
        <w:t>проводится с 2010 года  имеет</w:t>
      </w:r>
      <w:proofErr w:type="gramEnd"/>
      <w:r>
        <w:t xml:space="preserve"> свои традиции и несет инновации в педагогическую среду региона. В 2020 году   ведущей темой Фестиваля является “Диалог идей: опыт реализации </w:t>
      </w:r>
      <w:proofErr w:type="spellStart"/>
      <w:r>
        <w:t>деятельностного</w:t>
      </w:r>
      <w:proofErr w:type="spellEnd"/>
      <w:r>
        <w:t xml:space="preserve"> подхода в учебном процессе”. Фестиваль не является конкурсом. Фестиваль - это смотр педагогических идей, представление передового педагогического опыта, популяризация результатов творческой деятельности педагогов.</w:t>
      </w:r>
    </w:p>
    <w:p w14:paraId="00000005" w14:textId="77777777" w:rsidR="00872981" w:rsidRDefault="0087298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06" w14:textId="77777777" w:rsidR="00872981" w:rsidRDefault="0087298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00000007" w14:textId="77777777" w:rsidR="00872981" w:rsidRDefault="002F24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b/>
        </w:rPr>
        <w:t>Цель и задачи Фестиваля</w:t>
      </w:r>
    </w:p>
    <w:p w14:paraId="00000008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Цель:</w:t>
      </w:r>
      <w:r>
        <w:t xml:space="preserve"> Поиск и распространение успешных практик, обеспечивающих высокое качество образования.</w:t>
      </w:r>
    </w:p>
    <w:p w14:paraId="00000009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Задачи:</w:t>
      </w:r>
    </w:p>
    <w:p w14:paraId="0000000A" w14:textId="77777777" w:rsidR="00872981" w:rsidRDefault="002F24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Развитие профессиональной компетентности педагогов.</w:t>
      </w:r>
    </w:p>
    <w:p w14:paraId="0000000B" w14:textId="77777777" w:rsidR="00872981" w:rsidRDefault="002F24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Повышение эффективности применения в учебно-воспитательном процессе образовательных технологий </w:t>
      </w:r>
      <w:proofErr w:type="spellStart"/>
      <w:r>
        <w:rPr>
          <w:color w:val="000000"/>
        </w:rPr>
        <w:t>деятельностного</w:t>
      </w:r>
      <w:proofErr w:type="spellEnd"/>
      <w:r>
        <w:rPr>
          <w:color w:val="000000"/>
        </w:rPr>
        <w:t xml:space="preserve"> типа.</w:t>
      </w:r>
    </w:p>
    <w:p w14:paraId="0000000C" w14:textId="77777777" w:rsidR="00872981" w:rsidRDefault="002F24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Выявление и распространение  успешных педагогических практик организации урочной и внеурочной  деятельности как основы качественного образования.</w:t>
      </w:r>
    </w:p>
    <w:p w14:paraId="0000000D" w14:textId="77777777" w:rsidR="00872981" w:rsidRDefault="002F24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Демонстрация </w:t>
      </w:r>
      <w:r>
        <w:t>педагогического опыта и</w:t>
      </w:r>
      <w:r>
        <w:rPr>
          <w:color w:val="000000"/>
        </w:rPr>
        <w:t xml:space="preserve"> достижений педагогической науки.</w:t>
      </w:r>
    </w:p>
    <w:p w14:paraId="0000000E" w14:textId="77777777" w:rsidR="00872981" w:rsidRDefault="002F24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Создание условий для самореализации и развития творческого потенциала педагогов</w:t>
      </w:r>
    </w:p>
    <w:p w14:paraId="0000000F" w14:textId="77777777" w:rsidR="00872981" w:rsidRDefault="0087298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00000010" w14:textId="77777777" w:rsidR="00872981" w:rsidRDefault="00872981">
      <w:pPr>
        <w:pBdr>
          <w:top w:val="nil"/>
          <w:left w:val="nil"/>
          <w:bottom w:val="nil"/>
          <w:right w:val="nil"/>
          <w:between w:val="nil"/>
        </w:pBdr>
        <w:ind w:left="1080"/>
      </w:pPr>
    </w:p>
    <w:p w14:paraId="00000011" w14:textId="77777777" w:rsidR="00872981" w:rsidRDefault="002F24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294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Организационный комитет</w:t>
      </w:r>
    </w:p>
    <w:p w14:paraId="00000012" w14:textId="77777777" w:rsidR="00872981" w:rsidRDefault="0087298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00000013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ПРЕДСЕДАТЕЛЬ</w:t>
      </w:r>
    </w:p>
    <w:p w14:paraId="00000014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i/>
        </w:rPr>
        <w:t>Барышников  Геннадий Иванович,</w:t>
      </w:r>
      <w:r>
        <w:t xml:space="preserve"> первый заместитель председателя Комитета по образованию  Псковской области</w:t>
      </w:r>
    </w:p>
    <w:p w14:paraId="00000015" w14:textId="77777777" w:rsidR="00872981" w:rsidRDefault="0087298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16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СОПРЕДСЕДАТЕЛИ</w:t>
      </w:r>
    </w:p>
    <w:p w14:paraId="00000017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i/>
        </w:rPr>
        <w:t>Степанов Вячеслав Георгиевич</w:t>
      </w:r>
      <w:r>
        <w:rPr>
          <w:b/>
        </w:rPr>
        <w:t xml:space="preserve">, </w:t>
      </w:r>
      <w:proofErr w:type="spellStart"/>
      <w:r>
        <w:t>и.о</w:t>
      </w:r>
      <w:proofErr w:type="spellEnd"/>
      <w:r>
        <w:t>.</w:t>
      </w:r>
      <w:r>
        <w:rPr>
          <w:b/>
        </w:rPr>
        <w:t xml:space="preserve"> </w:t>
      </w:r>
      <w:r>
        <w:t>ректора ГБОУ ДПО “Псковский областной институт  повышения квалификации работников образования”, кандидат филологических наук</w:t>
      </w:r>
    </w:p>
    <w:p w14:paraId="00000018" w14:textId="77777777" w:rsidR="00872981" w:rsidRDefault="0087298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</w:rPr>
      </w:pPr>
    </w:p>
    <w:p w14:paraId="00000019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b/>
          <w:i/>
        </w:rPr>
        <w:t>Яникова</w:t>
      </w:r>
      <w:proofErr w:type="spellEnd"/>
      <w:r>
        <w:rPr>
          <w:b/>
          <w:i/>
        </w:rPr>
        <w:t xml:space="preserve"> Нина Васильевна</w:t>
      </w:r>
      <w:r>
        <w:rPr>
          <w:b/>
        </w:rPr>
        <w:t xml:space="preserve">, </w:t>
      </w:r>
      <w:r>
        <w:t>начальник отдела региональной политики Комитета по образованию Псковской области, заслуженный учитель РФ</w:t>
      </w:r>
    </w:p>
    <w:p w14:paraId="0000001A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 xml:space="preserve"> </w:t>
      </w:r>
    </w:p>
    <w:p w14:paraId="0000001B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ЧЛЕНЫ ОРГКОМИТЕТА</w:t>
      </w:r>
    </w:p>
    <w:p w14:paraId="0000001C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</w:rPr>
      </w:pPr>
      <w:r>
        <w:rPr>
          <w:b/>
          <w:i/>
        </w:rPr>
        <w:t xml:space="preserve">Петрова Оксана Геннадьевна, </w:t>
      </w:r>
      <w:r>
        <w:t>проректор по информатизации образования и проектной деятельности, кандидат педагогических наук</w:t>
      </w:r>
      <w:r>
        <w:rPr>
          <w:b/>
          <w:i/>
        </w:rPr>
        <w:t xml:space="preserve"> </w:t>
      </w:r>
    </w:p>
    <w:p w14:paraId="0000001D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b/>
          <w:i/>
        </w:rPr>
        <w:t>Лапицкая</w:t>
      </w:r>
      <w:proofErr w:type="spellEnd"/>
      <w:r>
        <w:rPr>
          <w:b/>
          <w:i/>
        </w:rPr>
        <w:t xml:space="preserve"> Ольга </w:t>
      </w:r>
      <w:proofErr w:type="spellStart"/>
      <w:r>
        <w:rPr>
          <w:b/>
          <w:i/>
        </w:rPr>
        <w:t>Домионовна</w:t>
      </w:r>
      <w:proofErr w:type="spellEnd"/>
      <w:r>
        <w:rPr>
          <w:b/>
        </w:rPr>
        <w:t xml:space="preserve">, </w:t>
      </w:r>
      <w:r>
        <w:t>координатор научно-методической работы, кандидат философских наук, доцент</w:t>
      </w:r>
    </w:p>
    <w:p w14:paraId="0000001E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b/>
          <w:i/>
        </w:rPr>
        <w:lastRenderedPageBreak/>
        <w:t>Щигорева</w:t>
      </w:r>
      <w:proofErr w:type="spellEnd"/>
      <w:r>
        <w:rPr>
          <w:b/>
          <w:i/>
        </w:rPr>
        <w:t xml:space="preserve"> Ирина Николаевна</w:t>
      </w:r>
      <w:r>
        <w:rPr>
          <w:b/>
        </w:rPr>
        <w:t xml:space="preserve">, </w:t>
      </w:r>
      <w:r>
        <w:t>заведующая информационно-издательским отделом</w:t>
      </w:r>
    </w:p>
    <w:p w14:paraId="0000001F" w14:textId="77777777" w:rsidR="00872981" w:rsidRDefault="0087298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20" w14:textId="77777777" w:rsidR="00872981" w:rsidRDefault="0087298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21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ЧЛЕНЫ ПРОГРАММНОГО КОМИТЕТА</w:t>
      </w:r>
    </w:p>
    <w:p w14:paraId="00000022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b/>
          <w:i/>
        </w:rPr>
        <w:t>Урсова</w:t>
      </w:r>
      <w:proofErr w:type="spellEnd"/>
      <w:r>
        <w:rPr>
          <w:b/>
          <w:i/>
        </w:rPr>
        <w:t xml:space="preserve"> Ольга Владимировна, </w:t>
      </w:r>
      <w:r>
        <w:t>заведующая кафедрой дошкольного и начального образования, кандидат педагогических наук</w:t>
      </w:r>
    </w:p>
    <w:p w14:paraId="00000023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b/>
          <w:i/>
        </w:rPr>
        <w:t>Никитёнок</w:t>
      </w:r>
      <w:proofErr w:type="spellEnd"/>
      <w:r>
        <w:rPr>
          <w:b/>
          <w:i/>
        </w:rPr>
        <w:t xml:space="preserve"> Игорь Леонидович</w:t>
      </w:r>
      <w:r>
        <w:rPr>
          <w:b/>
        </w:rPr>
        <w:t xml:space="preserve">, </w:t>
      </w:r>
      <w:r>
        <w:t>заведующий региональным центром дистанционного образования</w:t>
      </w:r>
    </w:p>
    <w:p w14:paraId="00000024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i/>
        </w:rPr>
        <w:t>Васильева Марина Викторовна</w:t>
      </w:r>
      <w:r>
        <w:rPr>
          <w:b/>
        </w:rPr>
        <w:t xml:space="preserve">, </w:t>
      </w:r>
      <w:r>
        <w:t>заведующая центром инновационных образовательных технологий, методист по литературе</w:t>
      </w:r>
    </w:p>
    <w:p w14:paraId="00000025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b/>
          <w:i/>
        </w:rPr>
        <w:t>Ингилевич</w:t>
      </w:r>
      <w:proofErr w:type="spellEnd"/>
      <w:r>
        <w:rPr>
          <w:b/>
          <w:i/>
        </w:rPr>
        <w:t xml:space="preserve"> Виктор Викторович,</w:t>
      </w:r>
      <w:r>
        <w:rPr>
          <w:b/>
        </w:rPr>
        <w:t xml:space="preserve"> </w:t>
      </w:r>
      <w:r>
        <w:t>методист по английскому языку центра инновационных образовательных технологий</w:t>
      </w:r>
    </w:p>
    <w:p w14:paraId="00000026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i/>
        </w:rPr>
        <w:t>Кузина Татьяна Сергеевна</w:t>
      </w:r>
      <w:r>
        <w:rPr>
          <w:b/>
        </w:rPr>
        <w:t xml:space="preserve">, </w:t>
      </w:r>
      <w:r>
        <w:t>методист по немецкому языку центра инновационных образовательных технологий</w:t>
      </w:r>
    </w:p>
    <w:p w14:paraId="00000027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b/>
          <w:i/>
        </w:rPr>
        <w:t>Купряхина</w:t>
      </w:r>
      <w:proofErr w:type="spellEnd"/>
      <w:r>
        <w:rPr>
          <w:b/>
          <w:i/>
        </w:rPr>
        <w:t xml:space="preserve"> Валентина Николаевна</w:t>
      </w:r>
      <w:r>
        <w:t>, заведующая центром СПО, методист по экономике</w:t>
      </w:r>
    </w:p>
    <w:p w14:paraId="00000028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</w:rPr>
      </w:pPr>
      <w:proofErr w:type="spellStart"/>
      <w:r>
        <w:rPr>
          <w:b/>
          <w:i/>
        </w:rPr>
        <w:t>Нестерук</w:t>
      </w:r>
      <w:proofErr w:type="spellEnd"/>
      <w:r>
        <w:rPr>
          <w:b/>
          <w:i/>
        </w:rPr>
        <w:t xml:space="preserve"> Ольга Валентиновна, </w:t>
      </w:r>
      <w:r>
        <w:t>кандидат педагогических наук</w:t>
      </w:r>
      <w:r>
        <w:rPr>
          <w:b/>
          <w:i/>
        </w:rPr>
        <w:t xml:space="preserve">, </w:t>
      </w:r>
      <w:r>
        <w:t>доцент кафедры дошкольного и начального образования, методист по математике центра инновационных образовательных технологий</w:t>
      </w:r>
    </w:p>
    <w:p w14:paraId="00000029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b/>
          <w:i/>
        </w:rPr>
        <w:t>Пасман</w:t>
      </w:r>
      <w:proofErr w:type="spellEnd"/>
      <w:r>
        <w:rPr>
          <w:b/>
          <w:i/>
        </w:rPr>
        <w:t xml:space="preserve"> Татьяна Борисовна</w:t>
      </w:r>
      <w:r>
        <w:rPr>
          <w:b/>
        </w:rPr>
        <w:t xml:space="preserve">, </w:t>
      </w:r>
      <w:r>
        <w:t>методист по истории, обществоведению и праву кафедры методологии постдипломного педагогического образования</w:t>
      </w:r>
    </w:p>
    <w:p w14:paraId="0000002A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i/>
        </w:rPr>
        <w:t>Прокофьев  Алексей Валерьевич</w:t>
      </w:r>
      <w:r>
        <w:t>, методист  по технологии центра инновационных образовательных технологий</w:t>
      </w:r>
    </w:p>
    <w:p w14:paraId="0000002B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b/>
          <w:i/>
        </w:rPr>
        <w:t>Пуденкова</w:t>
      </w:r>
      <w:proofErr w:type="spellEnd"/>
      <w:r>
        <w:rPr>
          <w:b/>
          <w:i/>
        </w:rPr>
        <w:t xml:space="preserve">  Елена Анатольевна</w:t>
      </w:r>
      <w:r>
        <w:rPr>
          <w:b/>
        </w:rPr>
        <w:t xml:space="preserve">, </w:t>
      </w:r>
      <w:r>
        <w:t>методист по физике центра инновационных образовательных технологий</w:t>
      </w:r>
    </w:p>
    <w:p w14:paraId="0000002C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FF0000"/>
        </w:rPr>
      </w:pPr>
      <w:proofErr w:type="spellStart"/>
      <w:r>
        <w:rPr>
          <w:b/>
          <w:i/>
        </w:rPr>
        <w:t>Старункина</w:t>
      </w:r>
      <w:proofErr w:type="spellEnd"/>
      <w:r>
        <w:rPr>
          <w:b/>
          <w:i/>
        </w:rPr>
        <w:t xml:space="preserve"> Елена Львовна, </w:t>
      </w:r>
      <w:r>
        <w:t>старший преподаватель кафедры дошкольного и начального образования</w:t>
      </w:r>
    </w:p>
    <w:p w14:paraId="0000002D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i/>
        </w:rPr>
        <w:t>Терещенко Татьяна Ильинична</w:t>
      </w:r>
      <w:r>
        <w:rPr>
          <w:b/>
        </w:rPr>
        <w:t xml:space="preserve">, </w:t>
      </w:r>
      <w:r>
        <w:t>методист по географии центра инновационных образовательных технологий</w:t>
      </w:r>
    </w:p>
    <w:p w14:paraId="0000002E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i/>
        </w:rPr>
        <w:t>Филиппов Владимир Алексеевич</w:t>
      </w:r>
      <w:r>
        <w:t>, методист регионального центра дистанционного образования, кандидат педагогических наук</w:t>
      </w:r>
    </w:p>
    <w:p w14:paraId="0000002F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i/>
        </w:rPr>
        <w:t xml:space="preserve"> </w:t>
      </w:r>
    </w:p>
    <w:p w14:paraId="00000030" w14:textId="77777777" w:rsidR="00872981" w:rsidRDefault="002F24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294"/>
        <w:jc w:val="both"/>
      </w:pPr>
      <w:bookmarkStart w:id="0" w:name="_gjdgxs" w:colFirst="0" w:colLast="0"/>
      <w:bookmarkEnd w:id="0"/>
      <w:r>
        <w:rPr>
          <w:b/>
          <w:color w:val="000000"/>
        </w:rPr>
        <w:t>Участники Фестиваля</w:t>
      </w:r>
    </w:p>
    <w:p w14:paraId="00000031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</w:pPr>
      <w:r>
        <w:t xml:space="preserve">В фестивале могут принимать участие педагоги общеобразовательных организаций разных видов. </w:t>
      </w:r>
    </w:p>
    <w:p w14:paraId="00000032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color w:val="000000"/>
        </w:rPr>
      </w:pPr>
      <w:r>
        <w:rPr>
          <w:color w:val="000000"/>
        </w:rPr>
        <w:t xml:space="preserve">Заявки на участие в Фестивале принимаются  </w:t>
      </w:r>
      <w:r>
        <w:rPr>
          <w:b/>
          <w:color w:val="000000"/>
        </w:rPr>
        <w:t xml:space="preserve">с 1 сентября  до 19 октября 2020 </w:t>
      </w:r>
      <w:r>
        <w:rPr>
          <w:b/>
        </w:rPr>
        <w:t xml:space="preserve">года </w:t>
      </w:r>
      <w:r>
        <w:rPr>
          <w:b/>
          <w:color w:val="000000"/>
        </w:rPr>
        <w:t>(включительно)</w:t>
      </w:r>
      <w:r>
        <w:rPr>
          <w:color w:val="000000"/>
        </w:rPr>
        <w:t xml:space="preserve">  в электронном виде </w:t>
      </w:r>
      <w:hyperlink r:id="rId7">
        <w:r>
          <w:rPr>
            <w:color w:val="1155CC"/>
            <w:u w:val="single"/>
          </w:rPr>
          <w:t>http://dopoipkro.pskovedu.ru/course/view.php?id=582</w:t>
        </w:r>
      </w:hyperlink>
      <w:r>
        <w:rPr>
          <w:color w:val="000000"/>
        </w:rPr>
        <w:t xml:space="preserve"> </w:t>
      </w:r>
    </w:p>
    <w:p w14:paraId="00000033" w14:textId="77777777" w:rsidR="00872981" w:rsidRDefault="00872981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</w:pPr>
    </w:p>
    <w:p w14:paraId="00000034" w14:textId="77777777" w:rsidR="00872981" w:rsidRDefault="002F24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294"/>
        <w:jc w:val="both"/>
      </w:pPr>
      <w:bookmarkStart w:id="1" w:name="_lb9iu5nd14cp" w:colFirst="0" w:colLast="0"/>
      <w:bookmarkEnd w:id="1"/>
      <w:r>
        <w:rPr>
          <w:b/>
        </w:rPr>
        <w:t xml:space="preserve">Порядок проведения Фестиваля </w:t>
      </w:r>
      <w:r>
        <w:rPr>
          <w:b/>
          <w:color w:val="FF0000"/>
        </w:rPr>
        <w:t xml:space="preserve"> </w:t>
      </w:r>
    </w:p>
    <w:p w14:paraId="00000035" w14:textId="77777777" w:rsidR="00872981" w:rsidRDefault="002F247D">
      <w:pPr>
        <w:shd w:val="clear" w:color="auto" w:fill="FFFFFF"/>
        <w:ind w:firstLine="720"/>
        <w:jc w:val="both"/>
      </w:pPr>
      <w:r>
        <w:rPr>
          <w:b/>
        </w:rPr>
        <w:t xml:space="preserve"> </w:t>
      </w:r>
    </w:p>
    <w:p w14:paraId="00000036" w14:textId="77777777" w:rsidR="00872981" w:rsidRDefault="002F247D">
      <w:pPr>
        <w:shd w:val="clear" w:color="auto" w:fill="FFFFFF"/>
        <w:jc w:val="both"/>
      </w:pPr>
      <w:r>
        <w:t xml:space="preserve">4.1. Для  участия в Фестивале необходимо быть зарегистрированным на  </w:t>
      </w:r>
      <w:hyperlink r:id="rId8">
        <w:r>
          <w:rPr>
            <w:color w:val="0000FF"/>
            <w:u w:val="single"/>
          </w:rPr>
          <w:t>http://dopoipkro.pskovedu.ru/</w:t>
        </w:r>
      </w:hyperlink>
      <w:r>
        <w:t xml:space="preserve">  </w:t>
      </w:r>
    </w:p>
    <w:p w14:paraId="00000037" w14:textId="46F26CD0" w:rsidR="00872981" w:rsidRDefault="002F247D">
      <w:pPr>
        <w:shd w:val="clear" w:color="auto" w:fill="FFFFFF"/>
        <w:jc w:val="both"/>
      </w:pPr>
      <w:r>
        <w:t xml:space="preserve">4.2. Разработки размещаются автором самостоятельно </w:t>
      </w:r>
      <w:r>
        <w:rPr>
          <w:b/>
        </w:rPr>
        <w:t xml:space="preserve">до </w:t>
      </w:r>
      <w:r w:rsidR="00EA08C3">
        <w:rPr>
          <w:b/>
        </w:rPr>
        <w:t>19</w:t>
      </w:r>
      <w:r>
        <w:rPr>
          <w:b/>
        </w:rPr>
        <w:t xml:space="preserve"> октября</w:t>
      </w:r>
      <w:r>
        <w:t xml:space="preserve"> в соответствующий раздел  </w:t>
      </w:r>
    </w:p>
    <w:p w14:paraId="00000038" w14:textId="77777777" w:rsidR="00872981" w:rsidRDefault="002F247D">
      <w:pPr>
        <w:shd w:val="clear" w:color="auto" w:fill="FFFFFF"/>
        <w:jc w:val="both"/>
      </w:pPr>
      <w:r>
        <w:t>4.3. На фестиваль принимаются авторские разработки. Программный комитет может отклонить от представления и публикации работы, имеющие низкую степень самостоятельности или большой объем заимствованного текста.</w:t>
      </w:r>
    </w:p>
    <w:p w14:paraId="00000039" w14:textId="461B9062" w:rsidR="00872981" w:rsidRDefault="002F247D">
      <w:pPr>
        <w:shd w:val="clear" w:color="auto" w:fill="FFFFFF"/>
        <w:jc w:val="both"/>
      </w:pPr>
      <w:r>
        <w:t>4.4. Лучшие работы рекомендуются к выступлению он-</w:t>
      </w:r>
      <w:proofErr w:type="spellStart"/>
      <w:r>
        <w:t>лайн</w:t>
      </w:r>
      <w:proofErr w:type="spellEnd"/>
      <w:r>
        <w:t>/ для записи и размещения на странице секции в день конференции</w:t>
      </w:r>
      <w:r w:rsidR="00EA08C3">
        <w:t xml:space="preserve"> 5 ноября</w:t>
      </w:r>
      <w:bookmarkStart w:id="2" w:name="_GoBack"/>
      <w:bookmarkEnd w:id="2"/>
      <w:r>
        <w:t xml:space="preserve">. </w:t>
      </w:r>
    </w:p>
    <w:p w14:paraId="0000003A" w14:textId="77777777" w:rsidR="00872981" w:rsidRDefault="00872981">
      <w:pPr>
        <w:shd w:val="clear" w:color="auto" w:fill="FFFFFF"/>
        <w:jc w:val="both"/>
      </w:pPr>
    </w:p>
    <w:p w14:paraId="0000003B" w14:textId="77777777" w:rsidR="00872981" w:rsidRDefault="002F247D">
      <w:pPr>
        <w:shd w:val="clear" w:color="auto" w:fill="FFFFFF"/>
        <w:jc w:val="both"/>
      </w:pPr>
      <w:r>
        <w:t>4.5. Материалы, рекомендованные к представлению, размещаются в открытый доступ для знакомства и обсуждения участниками Фестиваля.</w:t>
      </w:r>
    </w:p>
    <w:p w14:paraId="0000003C" w14:textId="77777777" w:rsidR="00872981" w:rsidRDefault="002F247D">
      <w:pPr>
        <w:shd w:val="clear" w:color="auto" w:fill="FFFFFF"/>
        <w:jc w:val="both"/>
      </w:pPr>
      <w:r>
        <w:t xml:space="preserve">4.6. Обсуждение опубликованных работ может проходить в форме обмена мнениями, дискуссий, суждений и рецензий на форуме в каждой секции  </w:t>
      </w:r>
      <w:r>
        <w:rPr>
          <w:b/>
        </w:rPr>
        <w:t>до 15 ноября</w:t>
      </w:r>
      <w:r>
        <w:t xml:space="preserve"> включительно. </w:t>
      </w:r>
    </w:p>
    <w:p w14:paraId="0000003D" w14:textId="77777777" w:rsidR="00872981" w:rsidRDefault="002F247D">
      <w:pPr>
        <w:shd w:val="clear" w:color="auto" w:fill="FFFFFF"/>
        <w:jc w:val="both"/>
      </w:pPr>
      <w:r>
        <w:t xml:space="preserve">4.7. Лучшие материалы Фестиваля будут рекомендованы для размещения в Библиотеку педагогических практик  </w:t>
      </w:r>
      <w:r>
        <w:rPr>
          <w:rFonts w:ascii="Arial" w:eastAsia="Arial" w:hAnsi="Arial" w:cs="Arial"/>
          <w:sz w:val="23"/>
          <w:szCs w:val="23"/>
        </w:rPr>
        <w:t xml:space="preserve"> </w:t>
      </w:r>
      <w:hyperlink r:id="rId9">
        <w:r>
          <w:rPr>
            <w:rFonts w:ascii="Arial" w:eastAsia="Arial" w:hAnsi="Arial" w:cs="Arial"/>
            <w:color w:val="CC0000"/>
            <w:sz w:val="23"/>
            <w:szCs w:val="23"/>
            <w:u w:val="single"/>
          </w:rPr>
          <w:t>https://pedagog.pskovedu.ru/</w:t>
        </w:r>
      </w:hyperlink>
    </w:p>
    <w:p w14:paraId="0000003E" w14:textId="77777777" w:rsidR="00872981" w:rsidRDefault="0087298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3F" w14:textId="77777777" w:rsidR="00872981" w:rsidRDefault="002F24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294"/>
        <w:jc w:val="both"/>
      </w:pPr>
      <w:r>
        <w:rPr>
          <w:b/>
          <w:color w:val="000000"/>
        </w:rPr>
        <w:t xml:space="preserve">Сроки и форма участия  </w:t>
      </w:r>
      <w:r>
        <w:rPr>
          <w:color w:val="000000"/>
        </w:rPr>
        <w:t xml:space="preserve"> </w:t>
      </w:r>
    </w:p>
    <w:p w14:paraId="00000040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</w:pPr>
      <w:r>
        <w:rPr>
          <w:b/>
          <w:i/>
          <w:color w:val="000000"/>
        </w:rPr>
        <w:t xml:space="preserve">1 сентября  до 19 октября 2020 года - заочный этап. </w:t>
      </w:r>
      <w:r>
        <w:rPr>
          <w:color w:val="000000"/>
        </w:rPr>
        <w:t xml:space="preserve">Принимаются методические материалы по тематике Фестиваля в электронном </w:t>
      </w:r>
      <w:r>
        <w:t xml:space="preserve">виде по секциям </w:t>
      </w:r>
      <w:hyperlink r:id="rId10">
        <w:r>
          <w:rPr>
            <w:color w:val="1155CC"/>
            <w:u w:val="single"/>
          </w:rPr>
          <w:t>http://dopoipkro.pskovedu.ru/course/view.php?id=582</w:t>
        </w:r>
      </w:hyperlink>
      <w:r>
        <w:t xml:space="preserve"> </w:t>
      </w:r>
    </w:p>
    <w:p w14:paraId="00000041" w14:textId="77777777" w:rsidR="00872981" w:rsidRDefault="00872981">
      <w:pPr>
        <w:pBdr>
          <w:top w:val="nil"/>
          <w:left w:val="nil"/>
          <w:bottom w:val="nil"/>
          <w:right w:val="nil"/>
          <w:between w:val="nil"/>
        </w:pBdr>
        <w:ind w:left="502"/>
        <w:jc w:val="both"/>
      </w:pPr>
    </w:p>
    <w:p w14:paraId="00000042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ind w:left="502"/>
        <w:jc w:val="both"/>
      </w:pPr>
      <w:r>
        <w:t>Форма участия: дистанционная</w:t>
      </w:r>
    </w:p>
    <w:p w14:paraId="00000043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ind w:left="502"/>
        <w:jc w:val="both"/>
      </w:pPr>
      <w:r>
        <w:t>Опыт педагога может быть представлен в одном из форматов:</w:t>
      </w:r>
    </w:p>
    <w:p w14:paraId="00000044" w14:textId="77777777" w:rsidR="00872981" w:rsidRDefault="002F24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методическая разработка урока (или технологическая карта со сценарием занятия);</w:t>
      </w:r>
    </w:p>
    <w:p w14:paraId="00000045" w14:textId="77777777" w:rsidR="00872981" w:rsidRDefault="002F24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представление опыта работы (до 5 страниц формата А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>; поля – 2 см; интервал 1.5, шрифт -12);</w:t>
      </w:r>
    </w:p>
    <w:p w14:paraId="00000046" w14:textId="77777777" w:rsidR="00872981" w:rsidRDefault="002F24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мастер-класс (видео);</w:t>
      </w:r>
    </w:p>
    <w:p w14:paraId="00000047" w14:textId="77777777" w:rsidR="00872981" w:rsidRDefault="002F24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представление творческого проекта.</w:t>
      </w:r>
    </w:p>
    <w:p w14:paraId="00000048" w14:textId="77777777" w:rsidR="00872981" w:rsidRDefault="00872981">
      <w:pPr>
        <w:pBdr>
          <w:top w:val="nil"/>
          <w:left w:val="nil"/>
          <w:bottom w:val="nil"/>
          <w:right w:val="nil"/>
          <w:between w:val="nil"/>
        </w:pBdr>
        <w:ind w:left="502"/>
        <w:jc w:val="both"/>
      </w:pPr>
    </w:p>
    <w:p w14:paraId="00000049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color w:val="000000"/>
        </w:rPr>
      </w:pPr>
      <w:proofErr w:type="gramStart"/>
      <w:r>
        <w:rPr>
          <w:b/>
          <w:i/>
        </w:rPr>
        <w:t xml:space="preserve">5 ноября </w:t>
      </w:r>
      <w:r>
        <w:rPr>
          <w:b/>
          <w:i/>
          <w:color w:val="000000"/>
        </w:rPr>
        <w:t xml:space="preserve">-  </w:t>
      </w:r>
      <w:r>
        <w:rPr>
          <w:b/>
          <w:color w:val="000000"/>
        </w:rPr>
        <w:t>Пленарное заседание</w:t>
      </w:r>
      <w:r>
        <w:rPr>
          <w:color w:val="000000"/>
        </w:rPr>
        <w:t xml:space="preserve"> (выступления руководителей секций, представление опыта работы учителей  (видео) на платформе </w:t>
      </w:r>
      <w:proofErr w:type="spellStart"/>
      <w:r>
        <w:rPr>
          <w:color w:val="000000"/>
        </w:rPr>
        <w:t>Zoom</w:t>
      </w:r>
      <w:proofErr w:type="spellEnd"/>
      <w:r>
        <w:rPr>
          <w:color w:val="000000"/>
        </w:rPr>
        <w:t>.</w:t>
      </w:r>
      <w:proofErr w:type="gramEnd"/>
    </w:p>
    <w:p w14:paraId="0000004A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color w:val="FF0000"/>
        </w:rPr>
      </w:pPr>
      <w:r>
        <w:rPr>
          <w:color w:val="FF0000"/>
        </w:rPr>
        <w:t xml:space="preserve"> </w:t>
      </w:r>
    </w:p>
    <w:p w14:paraId="0000004B" w14:textId="77777777" w:rsidR="00872981" w:rsidRDefault="00872981">
      <w:pPr>
        <w:pBdr>
          <w:top w:val="nil"/>
          <w:left w:val="nil"/>
          <w:bottom w:val="nil"/>
          <w:right w:val="nil"/>
          <w:between w:val="nil"/>
        </w:pBdr>
        <w:ind w:left="502"/>
        <w:jc w:val="both"/>
      </w:pPr>
    </w:p>
    <w:p w14:paraId="0000004C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b/>
        </w:rPr>
      </w:pPr>
      <w:r>
        <w:rPr>
          <w:b/>
        </w:rPr>
        <w:t xml:space="preserve">  Работа Фестиваля будет проходить по секциям:</w:t>
      </w:r>
    </w:p>
    <w:p w14:paraId="0000004D" w14:textId="77777777" w:rsidR="00872981" w:rsidRDefault="00872981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</w:pPr>
    </w:p>
    <w:p w14:paraId="0000004E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  <w:r>
        <w:rPr>
          <w:color w:val="222222"/>
        </w:rPr>
        <w:t>С</w:t>
      </w:r>
      <w:r>
        <w:rPr>
          <w:color w:val="000000"/>
        </w:rPr>
        <w:t xml:space="preserve">екция 1. Русского языка  </w:t>
      </w:r>
    </w:p>
    <w:p w14:paraId="0000004F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  <w:r>
        <w:rPr>
          <w:i/>
          <w:color w:val="000000"/>
        </w:rPr>
        <w:t>Руководитель:</w:t>
      </w:r>
      <w:r>
        <w:t xml:space="preserve"> М.В. </w:t>
      </w:r>
      <w:r>
        <w:rPr>
          <w:color w:val="000000"/>
        </w:rPr>
        <w:t xml:space="preserve">Васильева (66-34-27, </w:t>
      </w:r>
      <w:r>
        <w:t>е-</w:t>
      </w:r>
      <w:proofErr w:type="spellStart"/>
      <w:r>
        <w:rPr>
          <w:color w:val="000000"/>
        </w:rPr>
        <w:t>mail</w:t>
      </w:r>
      <w:proofErr w:type="spellEnd"/>
      <w:r>
        <w:t xml:space="preserve">: </w:t>
      </w:r>
      <w:hyperlink r:id="rId11">
        <w:r>
          <w:rPr>
            <w:color w:val="0000FF"/>
            <w:u w:val="single"/>
          </w:rPr>
          <w:t>mariss1@yandex.ru</w:t>
        </w:r>
      </w:hyperlink>
      <w:proofErr w:type="gramStart"/>
      <w:r>
        <w:rPr>
          <w:color w:val="000000"/>
          <w:u w:val="single"/>
        </w:rPr>
        <w:t xml:space="preserve"> </w:t>
      </w:r>
      <w:r>
        <w:t>)</w:t>
      </w:r>
      <w:proofErr w:type="gramEnd"/>
    </w:p>
    <w:p w14:paraId="00000050" w14:textId="77777777" w:rsidR="00872981" w:rsidRDefault="002F247D">
      <w:pPr>
        <w:ind w:firstLine="1134"/>
      </w:pPr>
      <w:r>
        <w:t xml:space="preserve">Секция 2. Литературы </w:t>
      </w:r>
    </w:p>
    <w:p w14:paraId="00000051" w14:textId="77777777" w:rsidR="00872981" w:rsidRDefault="002F247D">
      <w:pPr>
        <w:ind w:left="1080" w:firstLine="54"/>
      </w:pPr>
      <w:proofErr w:type="gramStart"/>
      <w:r>
        <w:t>(Тема секции:</w:t>
      </w:r>
      <w:proofErr w:type="gramEnd"/>
      <w:r>
        <w:t xml:space="preserve"> </w:t>
      </w:r>
      <w:proofErr w:type="gramStart"/>
      <w:r>
        <w:t>«</w:t>
      </w:r>
      <w:proofErr w:type="spellStart"/>
      <w:r>
        <w:t>Ф.М.Достоевский</w:t>
      </w:r>
      <w:proofErr w:type="spellEnd"/>
      <w:r>
        <w:t>  был  неутомимым  защитником  Добра» (И. Бродский)).</w:t>
      </w:r>
      <w:proofErr w:type="gramEnd"/>
    </w:p>
    <w:p w14:paraId="00000052" w14:textId="77777777" w:rsidR="00872981" w:rsidRDefault="002F247D">
      <w:pPr>
        <w:ind w:left="1080" w:firstLine="54"/>
      </w:pPr>
      <w:r>
        <w:rPr>
          <w:i/>
        </w:rPr>
        <w:t>Руководитель:</w:t>
      </w:r>
      <w:r>
        <w:t xml:space="preserve"> М.В. Васильева (66-34-27, е-</w:t>
      </w:r>
      <w:proofErr w:type="spellStart"/>
      <w:r>
        <w:t>mail</w:t>
      </w:r>
      <w:proofErr w:type="spellEnd"/>
      <w:r>
        <w:t xml:space="preserve">: </w:t>
      </w:r>
      <w:hyperlink r:id="rId12">
        <w:r>
          <w:rPr>
            <w:color w:val="0000FF"/>
            <w:u w:val="single"/>
          </w:rPr>
          <w:t>mariss1@yandex.ru</w:t>
        </w:r>
      </w:hyperlink>
      <w:proofErr w:type="gramStart"/>
      <w:r>
        <w:rPr>
          <w:u w:val="single"/>
        </w:rPr>
        <w:t xml:space="preserve"> </w:t>
      </w:r>
      <w:r>
        <w:t>)</w:t>
      </w:r>
      <w:proofErr w:type="gramEnd"/>
    </w:p>
    <w:p w14:paraId="00000053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  <w:r>
        <w:rPr>
          <w:color w:val="000000"/>
        </w:rPr>
        <w:t>Секция 3. Математики и информатики</w:t>
      </w:r>
    </w:p>
    <w:p w14:paraId="00000054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  <w:r>
        <w:rPr>
          <w:i/>
          <w:color w:val="000000"/>
        </w:rPr>
        <w:t>Руководители:</w:t>
      </w:r>
      <w:r>
        <w:rPr>
          <w:color w:val="000000"/>
        </w:rPr>
        <w:t xml:space="preserve"> О.В. </w:t>
      </w:r>
      <w:proofErr w:type="spellStart"/>
      <w:r>
        <w:rPr>
          <w:color w:val="000000"/>
        </w:rPr>
        <w:t>Нестерук</w:t>
      </w:r>
      <w:proofErr w:type="spellEnd"/>
      <w:r>
        <w:rPr>
          <w:color w:val="000000"/>
        </w:rPr>
        <w:t xml:space="preserve"> (66-34-27,</w:t>
      </w:r>
      <w:r>
        <w:t xml:space="preserve"> </w:t>
      </w:r>
      <w:proofErr w:type="gramStart"/>
      <w:r>
        <w:t>е</w:t>
      </w:r>
      <w:proofErr w:type="gramEnd"/>
      <w:r>
        <w:t>-</w:t>
      </w:r>
      <w:proofErr w:type="spellStart"/>
      <w:r>
        <w:rPr>
          <w:color w:val="000000"/>
        </w:rPr>
        <w:t>mail</w:t>
      </w:r>
      <w:proofErr w:type="spellEnd"/>
      <w: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13">
        <w:r>
          <w:rPr>
            <w:color w:val="0000FF"/>
            <w:u w:val="single"/>
          </w:rPr>
          <w:t>ovalnest@mail.ru</w:t>
        </w:r>
      </w:hyperlink>
      <w:r>
        <w:t>)</w:t>
      </w:r>
    </w:p>
    <w:p w14:paraId="00000055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color w:val="000000"/>
        </w:rPr>
        <w:t xml:space="preserve">И.Л. </w:t>
      </w:r>
      <w:proofErr w:type="spellStart"/>
      <w:r>
        <w:rPr>
          <w:color w:val="000000"/>
        </w:rPr>
        <w:t>Никитёнок</w:t>
      </w:r>
      <w:proofErr w:type="spellEnd"/>
      <w:r>
        <w:rPr>
          <w:i/>
          <w:color w:val="000000"/>
        </w:rPr>
        <w:t xml:space="preserve"> (66-44-12, </w:t>
      </w:r>
      <w:proofErr w:type="gramStart"/>
      <w:r>
        <w:rPr>
          <w:i/>
          <w:color w:val="000000"/>
        </w:rPr>
        <w:t>е</w:t>
      </w:r>
      <w:proofErr w:type="gramEnd"/>
      <w:r>
        <w:rPr>
          <w:i/>
          <w:color w:val="000000"/>
        </w:rPr>
        <w:t>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hyperlink r:id="rId14">
        <w:r>
          <w:rPr>
            <w:i/>
            <w:color w:val="0000FF"/>
            <w:u w:val="single"/>
          </w:rPr>
          <w:t>ict@pskovedu.ru</w:t>
        </w:r>
      </w:hyperlink>
      <w:r>
        <w:rPr>
          <w:i/>
          <w:color w:val="000000"/>
        </w:rPr>
        <w:t>)</w:t>
      </w:r>
    </w:p>
    <w:p w14:paraId="00000056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  <w:r>
        <w:rPr>
          <w:color w:val="000000"/>
        </w:rPr>
        <w:t>Секция 4. Физики и астрономии</w:t>
      </w:r>
    </w:p>
    <w:p w14:paraId="00000057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  <w:r>
        <w:rPr>
          <w:i/>
          <w:color w:val="000000"/>
        </w:rPr>
        <w:t>Руководитель:</w:t>
      </w:r>
      <w:r>
        <w:t xml:space="preserve"> Е.А. </w:t>
      </w:r>
      <w:proofErr w:type="spellStart"/>
      <w:r>
        <w:rPr>
          <w:color w:val="000000"/>
        </w:rPr>
        <w:t>Пуденкова</w:t>
      </w:r>
      <w:proofErr w:type="spellEnd"/>
      <w:r>
        <w:rPr>
          <w:color w:val="000000"/>
        </w:rPr>
        <w:t xml:space="preserve"> (66-34-27, </w:t>
      </w:r>
      <w:proofErr w:type="gramStart"/>
      <w:r>
        <w:t>е</w:t>
      </w:r>
      <w:proofErr w:type="gramEnd"/>
      <w:r>
        <w:t>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 xml:space="preserve">: </w:t>
      </w:r>
      <w:hyperlink r:id="rId15">
        <w:r>
          <w:rPr>
            <w:color w:val="0000FF"/>
            <w:u w:val="single"/>
          </w:rPr>
          <w:t>ele-pudenkova@yandex.ru</w:t>
        </w:r>
      </w:hyperlink>
      <w:r>
        <w:rPr>
          <w:color w:val="000000"/>
        </w:rPr>
        <w:t>)</w:t>
      </w:r>
    </w:p>
    <w:p w14:paraId="00000058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  <w:r>
        <w:rPr>
          <w:color w:val="000000"/>
        </w:rPr>
        <w:t xml:space="preserve">Секция </w:t>
      </w:r>
      <w:r>
        <w:t>5.</w:t>
      </w:r>
      <w:r>
        <w:rPr>
          <w:color w:val="000000"/>
        </w:rPr>
        <w:t> Географии</w:t>
      </w:r>
    </w:p>
    <w:p w14:paraId="00000059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  <w:r>
        <w:rPr>
          <w:i/>
          <w:color w:val="000000"/>
        </w:rPr>
        <w:t>Руководитель:</w:t>
      </w:r>
      <w:r>
        <w:t xml:space="preserve"> Т.И. </w:t>
      </w:r>
      <w:r>
        <w:rPr>
          <w:color w:val="000000"/>
        </w:rPr>
        <w:t xml:space="preserve">Терещенко (66-34-27, , </w:t>
      </w:r>
      <w:proofErr w:type="gramStart"/>
      <w:r>
        <w:t>е</w:t>
      </w:r>
      <w:proofErr w:type="gramEnd"/>
      <w:r>
        <w:t>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 xml:space="preserve">: </w:t>
      </w:r>
      <w:hyperlink r:id="rId16">
        <w:r>
          <w:rPr>
            <w:color w:val="0000FF"/>
            <w:u w:val="single"/>
          </w:rPr>
          <w:t>terestatyana@yandex.ru</w:t>
        </w:r>
      </w:hyperlink>
      <w:r>
        <w:rPr>
          <w:color w:val="000000"/>
        </w:rPr>
        <w:t>)</w:t>
      </w:r>
    </w:p>
    <w:p w14:paraId="0000005A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  <w:r>
        <w:rPr>
          <w:color w:val="000000"/>
        </w:rPr>
        <w:t>Секция 6. Биологии и химии</w:t>
      </w:r>
    </w:p>
    <w:p w14:paraId="0000005B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  <w:r>
        <w:rPr>
          <w:i/>
          <w:color w:val="000000"/>
        </w:rPr>
        <w:t>Руководитель:</w:t>
      </w:r>
      <w:r>
        <w:t xml:space="preserve"> </w:t>
      </w:r>
    </w:p>
    <w:p w14:paraId="0000005C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  <w:r>
        <w:rPr>
          <w:color w:val="000000"/>
        </w:rPr>
        <w:t>Секция 7. Иностранных языков</w:t>
      </w:r>
    </w:p>
    <w:p w14:paraId="0000005D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  <w:r>
        <w:rPr>
          <w:i/>
          <w:color w:val="000000"/>
        </w:rPr>
        <w:t>Руководитель:</w:t>
      </w:r>
      <w:r>
        <w:t xml:space="preserve"> В.В. </w:t>
      </w:r>
      <w:proofErr w:type="spellStart"/>
      <w:r>
        <w:rPr>
          <w:color w:val="000000"/>
        </w:rPr>
        <w:t>Ингилевич</w:t>
      </w:r>
      <w:proofErr w:type="spellEnd"/>
      <w:r>
        <w:rPr>
          <w:color w:val="000000"/>
        </w:rPr>
        <w:t xml:space="preserve"> (66-34-27, </w:t>
      </w:r>
      <w:r>
        <w:t>е-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>:</w:t>
      </w:r>
      <w:r>
        <w:t xml:space="preserve">  </w:t>
      </w:r>
      <w:hyperlink r:id="rId17">
        <w:r>
          <w:rPr>
            <w:color w:val="1155CC"/>
            <w:u w:val="single"/>
          </w:rPr>
          <w:t>victor_ing@rambler.ru</w:t>
        </w:r>
      </w:hyperlink>
      <w:proofErr w:type="gramStart"/>
      <w:r>
        <w:t xml:space="preserve"> </w:t>
      </w:r>
      <w:r>
        <w:rPr>
          <w:color w:val="000000"/>
        </w:rPr>
        <w:t>)</w:t>
      </w:r>
      <w:proofErr w:type="gramEnd"/>
    </w:p>
    <w:p w14:paraId="0000005E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  <w:r>
        <w:rPr>
          <w:color w:val="000000"/>
        </w:rPr>
        <w:t>Секция 8. Истории и обществознания</w:t>
      </w:r>
    </w:p>
    <w:p w14:paraId="0000005F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shd w:val="clear" w:color="auto" w:fill="F6F6F6"/>
        </w:rPr>
      </w:pPr>
      <w:r>
        <w:rPr>
          <w:i/>
          <w:color w:val="000000"/>
        </w:rPr>
        <w:t>Руководитель:</w:t>
      </w:r>
      <w:r>
        <w:rPr>
          <w:color w:val="000000"/>
        </w:rPr>
        <w:t xml:space="preserve"> Т.Б. </w:t>
      </w:r>
      <w:proofErr w:type="spellStart"/>
      <w:r>
        <w:rPr>
          <w:color w:val="000000"/>
        </w:rPr>
        <w:t>Пасман</w:t>
      </w:r>
      <w:proofErr w:type="spellEnd"/>
      <w:r>
        <w:rPr>
          <w:color w:val="000000"/>
        </w:rPr>
        <w:t xml:space="preserve"> (72-18-08, </w:t>
      </w:r>
      <w:proofErr w:type="gramStart"/>
      <w:r>
        <w:rPr>
          <w:color w:val="000000"/>
        </w:rPr>
        <w:t>е</w:t>
      </w:r>
      <w:proofErr w:type="gramEnd"/>
      <w:r>
        <w:rPr>
          <w:color w:val="000000"/>
        </w:rPr>
        <w:t>-</w:t>
      </w:r>
      <w:proofErr w:type="spellStart"/>
      <w:r>
        <w:rPr>
          <w:color w:val="000000"/>
        </w:rPr>
        <w:t>mail</w:t>
      </w:r>
      <w:proofErr w:type="spellEnd"/>
      <w:r>
        <w:t xml:space="preserve">: </w:t>
      </w:r>
      <w:hyperlink r:id="rId18">
        <w:r>
          <w:rPr>
            <w:color w:val="0000FF"/>
            <w:u w:val="single"/>
          </w:rPr>
          <w:t>tatpasman@gmail.com</w:t>
        </w:r>
      </w:hyperlink>
      <w:r>
        <w:rPr>
          <w:shd w:val="clear" w:color="auto" w:fill="F6F6F6"/>
        </w:rPr>
        <w:t xml:space="preserve">) </w:t>
      </w:r>
    </w:p>
    <w:p w14:paraId="00000060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shd w:val="clear" w:color="auto" w:fill="F6F6F6"/>
        </w:rPr>
      </w:pPr>
      <w:r>
        <w:rPr>
          <w:color w:val="000000"/>
        </w:rPr>
        <w:t>Секция</w:t>
      </w:r>
      <w:r>
        <w:rPr>
          <w:shd w:val="clear" w:color="auto" w:fill="F6F6F6"/>
        </w:rPr>
        <w:t xml:space="preserve">  9. Технологии</w:t>
      </w:r>
    </w:p>
    <w:p w14:paraId="00000061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  <w:r>
        <w:rPr>
          <w:i/>
        </w:rPr>
        <w:t>Руководитель</w:t>
      </w:r>
      <w:r>
        <w:t>: А.В. Прокофьев (66-28-43 е-</w:t>
      </w:r>
      <w:proofErr w:type="spellStart"/>
      <w:r>
        <w:t>mail</w:t>
      </w:r>
      <w:proofErr w:type="spellEnd"/>
      <w:r>
        <w:t xml:space="preserve">: </w:t>
      </w:r>
      <w:hyperlink r:id="rId19">
        <w:r>
          <w:rPr>
            <w:color w:val="0000FF"/>
            <w:u w:val="single"/>
          </w:rPr>
          <w:t>porhov@gmail.com</w:t>
        </w:r>
      </w:hyperlink>
      <w:proofErr w:type="gramStart"/>
      <w:r>
        <w:t xml:space="preserve"> )</w:t>
      </w:r>
      <w:proofErr w:type="gramEnd"/>
    </w:p>
    <w:p w14:paraId="00000062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  <w:r>
        <w:lastRenderedPageBreak/>
        <w:t>Секция 10. Начального образования</w:t>
      </w:r>
    </w:p>
    <w:p w14:paraId="00000063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  <w:r>
        <w:rPr>
          <w:i/>
          <w:color w:val="000000"/>
        </w:rPr>
        <w:t xml:space="preserve">             Руководитель: </w:t>
      </w:r>
      <w:r>
        <w:t xml:space="preserve">О.В. </w:t>
      </w:r>
      <w:proofErr w:type="spellStart"/>
      <w:r>
        <w:rPr>
          <w:color w:val="000000"/>
        </w:rPr>
        <w:t>Урсова</w:t>
      </w:r>
      <w:proofErr w:type="spellEnd"/>
      <w:r>
        <w:rPr>
          <w:color w:val="000000"/>
        </w:rPr>
        <w:t xml:space="preserve"> (66-38-55, </w:t>
      </w:r>
      <w:proofErr w:type="gramStart"/>
      <w:r>
        <w:t>е</w:t>
      </w:r>
      <w:proofErr w:type="gramEnd"/>
      <w:r>
        <w:t>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 xml:space="preserve">: </w:t>
      </w:r>
      <w:hyperlink r:id="rId20">
        <w:r>
          <w:rPr>
            <w:color w:val="0000FF"/>
            <w:u w:val="single"/>
          </w:rPr>
          <w:t>ursova@gmail.com</w:t>
        </w:r>
      </w:hyperlink>
      <w:r>
        <w:rPr>
          <w:color w:val="000000"/>
        </w:rPr>
        <w:t>)</w:t>
      </w:r>
    </w:p>
    <w:p w14:paraId="00000064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  <w:r>
        <w:t>Секция 11. Среднего профессионального образования</w:t>
      </w:r>
    </w:p>
    <w:p w14:paraId="00000065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FF0000"/>
        </w:rPr>
      </w:pPr>
      <w:bookmarkStart w:id="3" w:name="_30j0zll" w:colFirst="0" w:colLast="0"/>
      <w:bookmarkEnd w:id="3"/>
      <w:r>
        <w:rPr>
          <w:i/>
          <w:color w:val="000000"/>
        </w:rPr>
        <w:t xml:space="preserve">             Руководитель:</w:t>
      </w:r>
      <w:r>
        <w:t xml:space="preserve"> </w:t>
      </w:r>
      <w:proofErr w:type="spellStart"/>
      <w:r>
        <w:t>В.Н.Купряхина</w:t>
      </w:r>
      <w:proofErr w:type="spellEnd"/>
      <w:r>
        <w:t xml:space="preserve"> (723471,</w:t>
      </w:r>
      <w:r>
        <w:rPr>
          <w:color w:val="FF0000"/>
        </w:rPr>
        <w:t xml:space="preserve"> </w:t>
      </w:r>
      <w:proofErr w:type="gramStart"/>
      <w:r>
        <w:t>е</w:t>
      </w:r>
      <w:proofErr w:type="gramEnd"/>
      <w:r>
        <w:t>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 xml:space="preserve">: </w:t>
      </w:r>
      <w:hyperlink r:id="rId21">
        <w:r>
          <w:rPr>
            <w:color w:val="0000FF"/>
            <w:u w:val="single"/>
          </w:rPr>
          <w:t>kvn-jar@bk.ru</w:t>
        </w:r>
      </w:hyperlink>
      <w:r>
        <w:rPr>
          <w:color w:val="000000"/>
        </w:rPr>
        <w:t>)</w:t>
      </w:r>
    </w:p>
    <w:p w14:paraId="00000066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  <w:r>
        <w:t xml:space="preserve"> Секция 12. Дошкольного образования</w:t>
      </w:r>
    </w:p>
    <w:p w14:paraId="00000067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  <w:r>
        <w:rPr>
          <w:i/>
          <w:color w:val="000000"/>
        </w:rPr>
        <w:t xml:space="preserve">              Руководитель: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Е.Л.Старункина</w:t>
      </w:r>
      <w:proofErr w:type="spellEnd"/>
      <w:r>
        <w:rPr>
          <w:color w:val="000000"/>
        </w:rPr>
        <w:t>(66-38-55, е-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 xml:space="preserve">: </w:t>
      </w:r>
      <w:hyperlink r:id="rId22">
        <w:r>
          <w:rPr>
            <w:color w:val="0000FF"/>
            <w:u w:val="single"/>
          </w:rPr>
          <w:t>s-elena24@mail.ru</w:t>
        </w:r>
      </w:hyperlink>
      <w:proofErr w:type="gramStart"/>
      <w:r>
        <w:t xml:space="preserve"> </w:t>
      </w:r>
      <w:r>
        <w:rPr>
          <w:color w:val="000000"/>
        </w:rPr>
        <w:t>)</w:t>
      </w:r>
      <w:proofErr w:type="gramEnd"/>
    </w:p>
    <w:p w14:paraId="00000068" w14:textId="77777777" w:rsidR="00872981" w:rsidRDefault="00872981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FF0000"/>
        </w:rPr>
      </w:pPr>
    </w:p>
    <w:p w14:paraId="00000069" w14:textId="77777777" w:rsidR="00872981" w:rsidRDefault="002F247D">
      <w:pPr>
        <w:numPr>
          <w:ilvl w:val="0"/>
          <w:numId w:val="3"/>
        </w:numPr>
        <w:ind w:left="1440"/>
        <w:rPr>
          <w:b/>
          <w:sz w:val="22"/>
          <w:szCs w:val="22"/>
        </w:rPr>
      </w:pPr>
      <w:r>
        <w:rPr>
          <w:b/>
        </w:rPr>
        <w:t>Итоги Фестиваля</w:t>
      </w:r>
    </w:p>
    <w:p w14:paraId="0000006A" w14:textId="77777777" w:rsidR="00872981" w:rsidRDefault="002F247D">
      <w:pPr>
        <w:ind w:left="720" w:firstLine="720"/>
        <w:jc w:val="both"/>
      </w:pPr>
      <w:r>
        <w:t>Участники Фестиваля, представившие свои разработки, выступившие на пленарном заседании/на секции и принявшие участие в обсуждении, получат электронные сертификаты.</w:t>
      </w:r>
    </w:p>
    <w:p w14:paraId="0000006B" w14:textId="77777777" w:rsidR="00872981" w:rsidRDefault="002F247D">
      <w:pPr>
        <w:shd w:val="clear" w:color="auto" w:fill="FFFFFF"/>
        <w:ind w:left="1080"/>
        <w:jc w:val="both"/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 xml:space="preserve"> </w:t>
      </w:r>
    </w:p>
    <w:p w14:paraId="0000006C" w14:textId="77777777" w:rsidR="00872981" w:rsidRDefault="002F247D">
      <w:pPr>
        <w:shd w:val="clear" w:color="auto" w:fill="FFFFFF"/>
        <w:ind w:left="720"/>
        <w:jc w:val="both"/>
        <w:rPr>
          <w:b/>
          <w:color w:val="FF0000"/>
          <w:highlight w:val="yellow"/>
        </w:rPr>
      </w:pPr>
      <w:r>
        <w:rPr>
          <w:b/>
          <w:i/>
          <w:color w:val="FF0000"/>
          <w:highlight w:val="yellow"/>
        </w:rPr>
        <w:t xml:space="preserve"> </w:t>
      </w:r>
      <w:r>
        <w:rPr>
          <w:b/>
          <w:color w:val="FF0000"/>
          <w:highlight w:val="yellow"/>
        </w:rPr>
        <w:t xml:space="preserve">  </w:t>
      </w:r>
    </w:p>
    <w:p w14:paraId="0000006D" w14:textId="77777777" w:rsidR="00872981" w:rsidRDefault="00872981">
      <w:pPr>
        <w:pBdr>
          <w:top w:val="nil"/>
          <w:left w:val="nil"/>
          <w:bottom w:val="nil"/>
          <w:right w:val="nil"/>
          <w:between w:val="nil"/>
        </w:pBdr>
        <w:rPr>
          <w:b/>
          <w:highlight w:val="yellow"/>
        </w:rPr>
      </w:pPr>
    </w:p>
    <w:p w14:paraId="0000006E" w14:textId="77777777" w:rsidR="00872981" w:rsidRDefault="00872981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</w:p>
    <w:p w14:paraId="0000006F" w14:textId="77777777" w:rsidR="00872981" w:rsidRDefault="002F247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rPr>
          <w:b/>
          <w:i/>
          <w:color w:val="000000"/>
        </w:rPr>
        <w:t xml:space="preserve"> </w:t>
      </w:r>
      <w:r>
        <w:t xml:space="preserve"> </w:t>
      </w:r>
    </w:p>
    <w:sectPr w:rsidR="0087298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F7248"/>
    <w:multiLevelType w:val="multilevel"/>
    <w:tmpl w:val="21AE7E82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5A623BCE"/>
    <w:multiLevelType w:val="multilevel"/>
    <w:tmpl w:val="0520FC40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7C791366"/>
    <w:multiLevelType w:val="multilevel"/>
    <w:tmpl w:val="E230E532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7CF355E2"/>
    <w:multiLevelType w:val="multilevel"/>
    <w:tmpl w:val="204EDA22"/>
    <w:lvl w:ilvl="0">
      <w:start w:val="1"/>
      <w:numFmt w:val="bullet"/>
      <w:lvlText w:val="−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2981"/>
    <w:rsid w:val="002F247D"/>
    <w:rsid w:val="00872981"/>
    <w:rsid w:val="00EA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color w:val="000000"/>
      <w:sz w:val="52"/>
      <w:szCs w:val="5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i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color w:val="000000"/>
      <w:sz w:val="52"/>
      <w:szCs w:val="5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i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poipkro.pskovedu.ru/" TargetMode="External"/><Relationship Id="rId13" Type="http://schemas.openxmlformats.org/officeDocument/2006/relationships/hyperlink" Target="mailto:ovalnest@mail.ru" TargetMode="External"/><Relationship Id="rId18" Type="http://schemas.openxmlformats.org/officeDocument/2006/relationships/hyperlink" Target="mailto:tatpasman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kvn-jar@bk.ru" TargetMode="External"/><Relationship Id="rId7" Type="http://schemas.openxmlformats.org/officeDocument/2006/relationships/hyperlink" Target="http://dopoipkro.pskovedu.ru/course/view.php?id=582" TargetMode="External"/><Relationship Id="rId12" Type="http://schemas.openxmlformats.org/officeDocument/2006/relationships/hyperlink" Target="mailto:mariss1@yandex.ru" TargetMode="External"/><Relationship Id="rId17" Type="http://schemas.openxmlformats.org/officeDocument/2006/relationships/hyperlink" Target="mailto:victor_ing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erestatyana@yandex.ru" TargetMode="External"/><Relationship Id="rId20" Type="http://schemas.openxmlformats.org/officeDocument/2006/relationships/hyperlink" Target="mailto:ursova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ss1@yandex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ele-pudenkova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poipkro.pskovedu.ru/course/view.php?id=582" TargetMode="External"/><Relationship Id="rId19" Type="http://schemas.openxmlformats.org/officeDocument/2006/relationships/hyperlink" Target="mailto:porhov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edagog.pskovedu.ru/" TargetMode="External"/><Relationship Id="rId14" Type="http://schemas.openxmlformats.org/officeDocument/2006/relationships/hyperlink" Target="mailto:ict@pskovedu.ru" TargetMode="External"/><Relationship Id="rId22" Type="http://schemas.openxmlformats.org/officeDocument/2006/relationships/hyperlink" Target="mailto:s-elena24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9AEAA-3644-40DA-8099-D2B55C68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m35 М.В. Васильева Каб. 218</dc:creator>
  <cp:lastModifiedBy>m35 М.В. Васильева Каб. 218</cp:lastModifiedBy>
  <cp:revision>3</cp:revision>
  <dcterms:created xsi:type="dcterms:W3CDTF">2020-09-23T06:03:00Z</dcterms:created>
  <dcterms:modified xsi:type="dcterms:W3CDTF">2020-09-24T08:41:00Z</dcterms:modified>
</cp:coreProperties>
</file>