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49" w:rsidRDefault="0049294E" w:rsidP="0049294E">
      <w:pPr>
        <w:pStyle w:val="a3"/>
      </w:pPr>
      <w:bookmarkStart w:id="0" w:name="_GoBack"/>
      <w:bookmarkEnd w:id="0"/>
      <w:r>
        <w:t>Курсы;</w:t>
      </w:r>
    </w:p>
    <w:p w:rsidR="0049294E" w:rsidRDefault="0049294E" w:rsidP="0049294E">
      <w:pPr>
        <w:pStyle w:val="a3"/>
      </w:pPr>
      <w:r>
        <w:t>Семинары;</w:t>
      </w:r>
    </w:p>
    <w:p w:rsidR="0049294E" w:rsidRDefault="0049294E" w:rsidP="0049294E">
      <w:pPr>
        <w:pStyle w:val="a3"/>
      </w:pPr>
      <w:proofErr w:type="spellStart"/>
      <w:r>
        <w:t>Вебинары</w:t>
      </w:r>
      <w:proofErr w:type="spellEnd"/>
      <w:r>
        <w:t>;</w:t>
      </w:r>
    </w:p>
    <w:p w:rsidR="0049294E" w:rsidRDefault="0049294E" w:rsidP="0049294E">
      <w:pPr>
        <w:pStyle w:val="a3"/>
      </w:pPr>
      <w:r>
        <w:t>Демонстрационная площадка;</w:t>
      </w:r>
    </w:p>
    <w:p w:rsidR="0049294E" w:rsidRDefault="0049294E" w:rsidP="0049294E">
      <w:pPr>
        <w:pStyle w:val="a3"/>
      </w:pPr>
      <w:r>
        <w:t>Индивидуальные маршруты.</w:t>
      </w:r>
    </w:p>
    <w:sectPr w:rsidR="0049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4E"/>
    <w:rsid w:val="0049294E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Купряхина</dc:creator>
  <cp:lastModifiedBy>Купряхина</cp:lastModifiedBy>
  <cp:revision>1</cp:revision>
  <dcterms:created xsi:type="dcterms:W3CDTF">2012-06-04T07:50:00Z</dcterms:created>
  <dcterms:modified xsi:type="dcterms:W3CDTF">2012-06-04T07:54:00Z</dcterms:modified>
</cp:coreProperties>
</file>